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7C1" w:rsidRDefault="00BD643D" w:rsidP="005B57C1">
      <w:pPr>
        <w:jc w:val="center"/>
        <w:rPr>
          <w:b/>
          <w:sz w:val="96"/>
          <w:szCs w:val="96"/>
        </w:rPr>
      </w:pPr>
      <w:r>
        <w:rPr>
          <w:b/>
          <w:noProof/>
          <w:sz w:val="96"/>
          <w:szCs w:val="96"/>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45pt;margin-top:.45pt;width:373.7pt;height:205.8pt;z-index:251658240" fillcolor="window">
            <v:imagedata r:id="rId5" o:title=""/>
          </v:shape>
          <o:OLEObject Type="Embed" ProgID="PBrush" ShapeID="_x0000_s1026" DrawAspect="Content" ObjectID="_1725779984" r:id="rId6"/>
        </w:object>
      </w:r>
    </w:p>
    <w:p w:rsidR="005B57C1" w:rsidRDefault="005B57C1" w:rsidP="005B57C1">
      <w:pPr>
        <w:jc w:val="center"/>
        <w:rPr>
          <w:b/>
          <w:sz w:val="96"/>
          <w:szCs w:val="96"/>
        </w:rPr>
      </w:pPr>
    </w:p>
    <w:p w:rsidR="005B57C1" w:rsidRDefault="005B57C1" w:rsidP="005B57C1">
      <w:pPr>
        <w:jc w:val="center"/>
        <w:rPr>
          <w:b/>
          <w:sz w:val="96"/>
          <w:szCs w:val="96"/>
        </w:rPr>
      </w:pPr>
    </w:p>
    <w:p w:rsidR="005B57C1" w:rsidRPr="005B57C1" w:rsidRDefault="005B57C1" w:rsidP="005B57C1">
      <w:pPr>
        <w:jc w:val="center"/>
        <w:rPr>
          <w:b/>
          <w:sz w:val="96"/>
          <w:szCs w:val="96"/>
        </w:rPr>
      </w:pPr>
      <w:r w:rsidRPr="005B57C1">
        <w:rPr>
          <w:b/>
          <w:sz w:val="96"/>
          <w:szCs w:val="96"/>
        </w:rPr>
        <w:t>Curriculum Framework</w:t>
      </w:r>
    </w:p>
    <w:p w:rsidR="005B57C1" w:rsidRPr="005B57C1" w:rsidRDefault="005B57C1" w:rsidP="005B57C1">
      <w:pPr>
        <w:jc w:val="center"/>
        <w:rPr>
          <w:b/>
          <w:sz w:val="96"/>
          <w:szCs w:val="96"/>
        </w:rPr>
      </w:pPr>
      <w:proofErr w:type="gramStart"/>
      <w:r w:rsidRPr="005B57C1">
        <w:rPr>
          <w:b/>
          <w:sz w:val="96"/>
          <w:szCs w:val="96"/>
        </w:rPr>
        <w:t>for</w:t>
      </w:r>
      <w:proofErr w:type="gramEnd"/>
    </w:p>
    <w:p w:rsidR="005B57C1" w:rsidRDefault="00EA73A1" w:rsidP="005B57C1">
      <w:pPr>
        <w:jc w:val="center"/>
        <w:rPr>
          <w:b/>
        </w:rPr>
      </w:pPr>
      <w:r>
        <w:rPr>
          <w:b/>
          <w:sz w:val="96"/>
          <w:szCs w:val="96"/>
        </w:rPr>
        <w:t>Reception</w:t>
      </w:r>
      <w:r w:rsidR="005B57C1">
        <w:rPr>
          <w:b/>
        </w:rPr>
        <w:br w:type="page"/>
      </w:r>
    </w:p>
    <w:p w:rsidR="00A04523" w:rsidRPr="00A04523" w:rsidRDefault="00A04523" w:rsidP="00FE0F8C">
      <w:pPr>
        <w:jc w:val="center"/>
        <w:rPr>
          <w:rFonts w:ascii="Arial" w:hAnsi="Arial" w:cs="Arial"/>
          <w:b/>
          <w:sz w:val="36"/>
          <w:szCs w:val="36"/>
        </w:rPr>
      </w:pPr>
      <w:r>
        <w:rPr>
          <w:rFonts w:ascii="Arial" w:hAnsi="Arial" w:cs="Arial"/>
          <w:b/>
          <w:sz w:val="36"/>
          <w:szCs w:val="36"/>
        </w:rPr>
        <w:lastRenderedPageBreak/>
        <w:t>The National Curriculum</w:t>
      </w:r>
      <w:r w:rsidR="00FE0F8C">
        <w:rPr>
          <w:rFonts w:ascii="Arial" w:hAnsi="Arial" w:cs="Arial"/>
          <w:b/>
          <w:sz w:val="36"/>
          <w:szCs w:val="36"/>
        </w:rPr>
        <w:t xml:space="preserve"> and</w:t>
      </w:r>
      <w:r w:rsidR="00FE0F8C">
        <w:rPr>
          <w:rFonts w:ascii="Arial" w:hAnsi="Arial" w:cs="Arial"/>
          <w:b/>
          <w:sz w:val="36"/>
          <w:szCs w:val="36"/>
        </w:rPr>
        <w:br/>
        <w:t>the Early Years Foundation Stage</w:t>
      </w:r>
    </w:p>
    <w:p w:rsidR="00A04523" w:rsidRDefault="00A04523" w:rsidP="00513407">
      <w:pPr>
        <w:rPr>
          <w:rFonts w:ascii="Arial" w:hAnsi="Arial" w:cs="Arial"/>
          <w:sz w:val="24"/>
          <w:szCs w:val="24"/>
        </w:rPr>
      </w:pPr>
      <w:r>
        <w:rPr>
          <w:rFonts w:ascii="Arial" w:hAnsi="Arial" w:cs="Arial"/>
          <w:sz w:val="24"/>
          <w:szCs w:val="24"/>
        </w:rPr>
        <w:t>In Nursery and Reception we follow the Early Years Foundation Stage Curriculum.  A link to this can be found on our website.</w:t>
      </w:r>
    </w:p>
    <w:p w:rsidR="00513407" w:rsidRPr="003E2A85" w:rsidRDefault="00A04523" w:rsidP="00513407">
      <w:pPr>
        <w:rPr>
          <w:rFonts w:ascii="Arial" w:hAnsi="Arial" w:cs="Arial"/>
          <w:sz w:val="24"/>
          <w:szCs w:val="24"/>
        </w:rPr>
      </w:pPr>
      <w:r>
        <w:rPr>
          <w:rFonts w:ascii="Arial" w:hAnsi="Arial" w:cs="Arial"/>
          <w:sz w:val="24"/>
          <w:szCs w:val="24"/>
        </w:rPr>
        <w:t>In Years One to Six w</w:t>
      </w:r>
      <w:r w:rsidR="00513407" w:rsidRPr="003E2A85">
        <w:rPr>
          <w:rFonts w:ascii="Arial" w:hAnsi="Arial" w:cs="Arial"/>
          <w:sz w:val="24"/>
          <w:szCs w:val="24"/>
        </w:rPr>
        <w:t>e follow the national curriculum for England and Wales</w:t>
      </w:r>
      <w:r w:rsidR="0011526B">
        <w:rPr>
          <w:rFonts w:ascii="Arial" w:hAnsi="Arial" w:cs="Arial"/>
          <w:sz w:val="24"/>
          <w:szCs w:val="24"/>
        </w:rPr>
        <w:t>.  A link to the National Curriculum can be found on our website.</w:t>
      </w:r>
      <w:r w:rsidR="00513407" w:rsidRPr="003E2A85">
        <w:rPr>
          <w:rFonts w:ascii="Arial" w:hAnsi="Arial" w:cs="Arial"/>
          <w:sz w:val="24"/>
          <w:szCs w:val="24"/>
        </w:rPr>
        <w:t xml:space="preserve">  This gives a </w:t>
      </w:r>
      <w:r w:rsidR="0011526B">
        <w:rPr>
          <w:rFonts w:ascii="Arial" w:hAnsi="Arial" w:cs="Arial"/>
          <w:sz w:val="24"/>
          <w:szCs w:val="24"/>
        </w:rPr>
        <w:t xml:space="preserve">detailed </w:t>
      </w:r>
      <w:r w:rsidR="00513407" w:rsidRPr="003E2A85">
        <w:rPr>
          <w:rFonts w:ascii="Arial" w:hAnsi="Arial" w:cs="Arial"/>
          <w:sz w:val="24"/>
          <w:szCs w:val="24"/>
        </w:rPr>
        <w:t xml:space="preserve">breakdown of </w:t>
      </w:r>
      <w:r w:rsidR="009E55F0" w:rsidRPr="003E2A85">
        <w:rPr>
          <w:rFonts w:ascii="Arial" w:hAnsi="Arial" w:cs="Arial"/>
          <w:sz w:val="24"/>
          <w:szCs w:val="24"/>
        </w:rPr>
        <w:t>programmes of study</w:t>
      </w:r>
      <w:r w:rsidR="00513407" w:rsidRPr="003E2A85">
        <w:rPr>
          <w:rFonts w:ascii="Arial" w:hAnsi="Arial" w:cs="Arial"/>
          <w:sz w:val="24"/>
          <w:szCs w:val="24"/>
        </w:rPr>
        <w:t xml:space="preserve"> </w:t>
      </w:r>
      <w:r w:rsidR="0011526B">
        <w:rPr>
          <w:rFonts w:ascii="Arial" w:hAnsi="Arial" w:cs="Arial"/>
          <w:sz w:val="24"/>
          <w:szCs w:val="24"/>
        </w:rPr>
        <w:t xml:space="preserve">for each curriculum area </w:t>
      </w:r>
      <w:r w:rsidR="00513407" w:rsidRPr="003E2A85">
        <w:rPr>
          <w:rFonts w:ascii="Arial" w:hAnsi="Arial" w:cs="Arial"/>
          <w:sz w:val="24"/>
          <w:szCs w:val="24"/>
        </w:rPr>
        <w:t>as follows:</w:t>
      </w:r>
    </w:p>
    <w:tbl>
      <w:tblPr>
        <w:tblStyle w:val="TableGrid"/>
        <w:tblW w:w="0" w:type="auto"/>
        <w:tblLook w:val="04A0" w:firstRow="1" w:lastRow="0" w:firstColumn="1" w:lastColumn="0" w:noHBand="0" w:noVBand="1"/>
      </w:tblPr>
      <w:tblGrid>
        <w:gridCol w:w="2073"/>
        <w:gridCol w:w="8383"/>
      </w:tblGrid>
      <w:tr w:rsidR="009E55F0" w:rsidRPr="003E2A85" w:rsidTr="009E55F0">
        <w:tc>
          <w:tcPr>
            <w:tcW w:w="2093" w:type="dxa"/>
          </w:tcPr>
          <w:p w:rsidR="009E55F0" w:rsidRPr="003E2A85" w:rsidRDefault="009E55F0" w:rsidP="00513407">
            <w:pPr>
              <w:rPr>
                <w:rFonts w:ascii="Arial" w:hAnsi="Arial" w:cs="Arial"/>
                <w:b/>
                <w:sz w:val="24"/>
                <w:szCs w:val="24"/>
              </w:rPr>
            </w:pPr>
            <w:r w:rsidRPr="003E2A85">
              <w:rPr>
                <w:rFonts w:ascii="Arial" w:hAnsi="Arial" w:cs="Arial"/>
                <w:b/>
                <w:sz w:val="24"/>
                <w:szCs w:val="24"/>
              </w:rPr>
              <w:t>English</w:t>
            </w:r>
          </w:p>
        </w:tc>
        <w:tc>
          <w:tcPr>
            <w:tcW w:w="8589" w:type="dxa"/>
          </w:tcPr>
          <w:p w:rsidR="009E55F0" w:rsidRPr="003E2A85" w:rsidRDefault="00B3192E" w:rsidP="009E55F0">
            <w:pPr>
              <w:rPr>
                <w:rFonts w:ascii="Arial" w:hAnsi="Arial" w:cs="Arial"/>
                <w:sz w:val="24"/>
                <w:szCs w:val="24"/>
              </w:rPr>
            </w:pPr>
            <w:r w:rsidRPr="003E2A85">
              <w:rPr>
                <w:rFonts w:ascii="Arial" w:hAnsi="Arial" w:cs="Arial"/>
                <w:sz w:val="24"/>
                <w:szCs w:val="24"/>
              </w:rPr>
              <w:t>Programmes of S</w:t>
            </w:r>
            <w:r w:rsidR="009E55F0" w:rsidRPr="003E2A85">
              <w:rPr>
                <w:rFonts w:ascii="Arial" w:hAnsi="Arial" w:cs="Arial"/>
                <w:sz w:val="24"/>
                <w:szCs w:val="24"/>
              </w:rPr>
              <w:t>tudy for:</w:t>
            </w:r>
          </w:p>
          <w:p w:rsidR="009E55F0" w:rsidRPr="003E2A85" w:rsidRDefault="009E55F0" w:rsidP="009E55F0">
            <w:pPr>
              <w:pStyle w:val="ListParagraph"/>
              <w:numPr>
                <w:ilvl w:val="0"/>
                <w:numId w:val="2"/>
              </w:numPr>
              <w:rPr>
                <w:rFonts w:ascii="Arial" w:hAnsi="Arial" w:cs="Arial"/>
                <w:sz w:val="24"/>
                <w:szCs w:val="24"/>
              </w:rPr>
            </w:pPr>
            <w:r w:rsidRPr="003E2A85">
              <w:rPr>
                <w:rFonts w:ascii="Arial" w:hAnsi="Arial" w:cs="Arial"/>
                <w:sz w:val="24"/>
                <w:szCs w:val="24"/>
              </w:rPr>
              <w:t>Year One</w:t>
            </w:r>
          </w:p>
          <w:p w:rsidR="009E55F0" w:rsidRPr="003E2A85" w:rsidRDefault="009E55F0" w:rsidP="009E55F0">
            <w:pPr>
              <w:pStyle w:val="ListParagraph"/>
              <w:numPr>
                <w:ilvl w:val="0"/>
                <w:numId w:val="2"/>
              </w:numPr>
              <w:rPr>
                <w:rFonts w:ascii="Arial" w:hAnsi="Arial" w:cs="Arial"/>
                <w:sz w:val="24"/>
                <w:szCs w:val="24"/>
              </w:rPr>
            </w:pPr>
            <w:r w:rsidRPr="003E2A85">
              <w:rPr>
                <w:rFonts w:ascii="Arial" w:hAnsi="Arial" w:cs="Arial"/>
                <w:sz w:val="24"/>
                <w:szCs w:val="24"/>
              </w:rPr>
              <w:t xml:space="preserve">Year Two, </w:t>
            </w:r>
          </w:p>
          <w:p w:rsidR="009E55F0" w:rsidRPr="003E2A85" w:rsidRDefault="009E55F0" w:rsidP="009E55F0">
            <w:pPr>
              <w:pStyle w:val="ListParagraph"/>
              <w:numPr>
                <w:ilvl w:val="0"/>
                <w:numId w:val="2"/>
              </w:numPr>
              <w:rPr>
                <w:rFonts w:ascii="Arial" w:hAnsi="Arial" w:cs="Arial"/>
                <w:sz w:val="24"/>
                <w:szCs w:val="24"/>
              </w:rPr>
            </w:pPr>
            <w:r w:rsidRPr="003E2A85">
              <w:rPr>
                <w:rFonts w:ascii="Arial" w:hAnsi="Arial" w:cs="Arial"/>
                <w:sz w:val="24"/>
                <w:szCs w:val="24"/>
              </w:rPr>
              <w:t xml:space="preserve"> “Lower Key Stage Two” (by the end of Year Four) </w:t>
            </w:r>
          </w:p>
          <w:p w:rsidR="009E55F0" w:rsidRPr="003E2A85" w:rsidRDefault="009E55F0" w:rsidP="009E55F0">
            <w:pPr>
              <w:pStyle w:val="ListParagraph"/>
              <w:numPr>
                <w:ilvl w:val="0"/>
                <w:numId w:val="2"/>
              </w:numPr>
              <w:rPr>
                <w:rFonts w:ascii="Arial" w:hAnsi="Arial" w:cs="Arial"/>
                <w:sz w:val="24"/>
                <w:szCs w:val="24"/>
              </w:rPr>
            </w:pPr>
            <w:r w:rsidRPr="003E2A85">
              <w:rPr>
                <w:rFonts w:ascii="Arial" w:hAnsi="Arial" w:cs="Arial"/>
                <w:sz w:val="24"/>
                <w:szCs w:val="24"/>
              </w:rPr>
              <w:t xml:space="preserve"> “Upper Key Stage Two” (by the end of Year Six)</w:t>
            </w:r>
          </w:p>
          <w:p w:rsidR="009E55F0" w:rsidRPr="003E2A85" w:rsidRDefault="009E55F0" w:rsidP="009E55F0">
            <w:pPr>
              <w:pStyle w:val="ListParagraph"/>
              <w:numPr>
                <w:ilvl w:val="0"/>
                <w:numId w:val="2"/>
              </w:numPr>
              <w:rPr>
                <w:rFonts w:ascii="Arial" w:hAnsi="Arial" w:cs="Arial"/>
                <w:sz w:val="24"/>
                <w:szCs w:val="24"/>
              </w:rPr>
            </w:pPr>
            <w:r w:rsidRPr="003E2A85">
              <w:rPr>
                <w:rFonts w:ascii="Arial" w:hAnsi="Arial" w:cs="Arial"/>
                <w:sz w:val="24"/>
                <w:szCs w:val="24"/>
              </w:rPr>
              <w:t>Programmes of Study for each Year Group for Vocabulary, Grammar and Punctuation</w:t>
            </w:r>
          </w:p>
        </w:tc>
      </w:tr>
      <w:tr w:rsidR="009E55F0" w:rsidRPr="003E2A85" w:rsidTr="009E55F0">
        <w:tc>
          <w:tcPr>
            <w:tcW w:w="2093" w:type="dxa"/>
          </w:tcPr>
          <w:p w:rsidR="009E55F0" w:rsidRPr="003E2A85" w:rsidRDefault="009E55F0" w:rsidP="00513407">
            <w:pPr>
              <w:rPr>
                <w:rFonts w:ascii="Arial" w:hAnsi="Arial" w:cs="Arial"/>
                <w:b/>
                <w:sz w:val="24"/>
                <w:szCs w:val="24"/>
              </w:rPr>
            </w:pPr>
            <w:r w:rsidRPr="003E2A85">
              <w:rPr>
                <w:rFonts w:ascii="Arial" w:hAnsi="Arial" w:cs="Arial"/>
                <w:b/>
                <w:sz w:val="24"/>
                <w:szCs w:val="24"/>
              </w:rPr>
              <w:t>Maths</w:t>
            </w:r>
          </w:p>
        </w:tc>
        <w:tc>
          <w:tcPr>
            <w:tcW w:w="8589" w:type="dxa"/>
          </w:tcPr>
          <w:p w:rsidR="009E55F0" w:rsidRPr="003E2A85" w:rsidRDefault="009E55F0" w:rsidP="00513407">
            <w:pPr>
              <w:rPr>
                <w:rFonts w:ascii="Arial" w:hAnsi="Arial" w:cs="Arial"/>
                <w:sz w:val="24"/>
                <w:szCs w:val="24"/>
              </w:rPr>
            </w:pPr>
            <w:r w:rsidRPr="003E2A85">
              <w:rPr>
                <w:rFonts w:ascii="Arial" w:hAnsi="Arial" w:cs="Arial"/>
                <w:sz w:val="24"/>
                <w:szCs w:val="24"/>
              </w:rPr>
              <w:t>Programmes of Study for each group from Years One to Six</w:t>
            </w:r>
          </w:p>
        </w:tc>
      </w:tr>
      <w:tr w:rsidR="009E55F0" w:rsidRPr="003E2A85" w:rsidTr="009E55F0">
        <w:tc>
          <w:tcPr>
            <w:tcW w:w="2093" w:type="dxa"/>
          </w:tcPr>
          <w:p w:rsidR="009E55F0" w:rsidRPr="003E2A85" w:rsidRDefault="009E55F0" w:rsidP="00513407">
            <w:pPr>
              <w:rPr>
                <w:rFonts w:ascii="Arial" w:hAnsi="Arial" w:cs="Arial"/>
                <w:b/>
                <w:sz w:val="24"/>
                <w:szCs w:val="24"/>
              </w:rPr>
            </w:pPr>
            <w:r w:rsidRPr="003E2A85">
              <w:rPr>
                <w:rFonts w:ascii="Arial" w:hAnsi="Arial" w:cs="Arial"/>
                <w:b/>
                <w:sz w:val="24"/>
                <w:szCs w:val="24"/>
              </w:rPr>
              <w:t>Science</w:t>
            </w:r>
          </w:p>
        </w:tc>
        <w:tc>
          <w:tcPr>
            <w:tcW w:w="8589" w:type="dxa"/>
          </w:tcPr>
          <w:p w:rsidR="009E55F0" w:rsidRPr="003E2A85" w:rsidRDefault="009E55F0" w:rsidP="009E55F0">
            <w:pPr>
              <w:rPr>
                <w:rFonts w:ascii="Arial" w:hAnsi="Arial" w:cs="Arial"/>
                <w:sz w:val="24"/>
                <w:szCs w:val="24"/>
              </w:rPr>
            </w:pPr>
            <w:r w:rsidRPr="003E2A85">
              <w:rPr>
                <w:rFonts w:ascii="Arial" w:hAnsi="Arial" w:cs="Arial"/>
                <w:sz w:val="24"/>
                <w:szCs w:val="24"/>
              </w:rPr>
              <w:t>Programmes of Study for each group from Years One to Six</w:t>
            </w:r>
          </w:p>
        </w:tc>
      </w:tr>
      <w:tr w:rsidR="009E55F0" w:rsidRPr="003E2A85" w:rsidTr="009E55F0">
        <w:tc>
          <w:tcPr>
            <w:tcW w:w="2093" w:type="dxa"/>
          </w:tcPr>
          <w:p w:rsidR="009E55F0" w:rsidRPr="003E2A85" w:rsidRDefault="009E55F0" w:rsidP="009E55F0">
            <w:pPr>
              <w:rPr>
                <w:rFonts w:ascii="Arial" w:hAnsi="Arial" w:cs="Arial"/>
                <w:b/>
                <w:sz w:val="24"/>
                <w:szCs w:val="24"/>
              </w:rPr>
            </w:pPr>
            <w:r w:rsidRPr="003E2A85">
              <w:rPr>
                <w:rFonts w:ascii="Arial" w:hAnsi="Arial" w:cs="Arial"/>
                <w:b/>
                <w:sz w:val="24"/>
                <w:szCs w:val="24"/>
              </w:rPr>
              <w:t>All other National Curriculum Subjects</w:t>
            </w:r>
          </w:p>
        </w:tc>
        <w:tc>
          <w:tcPr>
            <w:tcW w:w="8589" w:type="dxa"/>
          </w:tcPr>
          <w:p w:rsidR="009E55F0" w:rsidRPr="003E2A85" w:rsidRDefault="009E55F0" w:rsidP="00513407">
            <w:pPr>
              <w:rPr>
                <w:rFonts w:ascii="Arial" w:hAnsi="Arial" w:cs="Arial"/>
                <w:sz w:val="24"/>
                <w:szCs w:val="24"/>
              </w:rPr>
            </w:pPr>
            <w:r w:rsidRPr="003E2A85">
              <w:rPr>
                <w:rFonts w:ascii="Arial" w:hAnsi="Arial" w:cs="Arial"/>
                <w:sz w:val="24"/>
                <w:szCs w:val="24"/>
              </w:rPr>
              <w:t>Attainment Targets and Subject Content for Key Stage One (Years One and Two) and Key Stage Two (Years Three to Six)</w:t>
            </w:r>
          </w:p>
        </w:tc>
      </w:tr>
    </w:tbl>
    <w:p w:rsidR="009E55F0" w:rsidRPr="003E2A85" w:rsidRDefault="00B3192E" w:rsidP="00513407">
      <w:pPr>
        <w:rPr>
          <w:rFonts w:ascii="Arial" w:hAnsi="Arial" w:cs="Arial"/>
          <w:sz w:val="24"/>
          <w:szCs w:val="24"/>
        </w:rPr>
      </w:pPr>
      <w:r w:rsidRPr="003E2A85">
        <w:rPr>
          <w:rFonts w:ascii="Arial" w:hAnsi="Arial" w:cs="Arial"/>
          <w:sz w:val="24"/>
          <w:szCs w:val="24"/>
        </w:rPr>
        <w:br/>
      </w:r>
      <w:r w:rsidR="009E55F0" w:rsidRPr="003E2A85">
        <w:rPr>
          <w:rFonts w:ascii="Arial" w:hAnsi="Arial" w:cs="Arial"/>
          <w:sz w:val="24"/>
          <w:szCs w:val="24"/>
        </w:rPr>
        <w:t>We also follow the Cambridgeshire Agreed Syllabus for Religious Education.</w:t>
      </w:r>
    </w:p>
    <w:p w:rsidR="003E2A85" w:rsidRPr="003E2A85" w:rsidRDefault="003E2A85" w:rsidP="00513407">
      <w:pPr>
        <w:rPr>
          <w:rFonts w:ascii="Arial" w:hAnsi="Arial" w:cs="Arial"/>
          <w:b/>
          <w:sz w:val="36"/>
          <w:szCs w:val="36"/>
        </w:rPr>
      </w:pPr>
      <w:r w:rsidRPr="003E2A85">
        <w:rPr>
          <w:rFonts w:ascii="Arial" w:hAnsi="Arial" w:cs="Arial"/>
          <w:b/>
          <w:sz w:val="36"/>
          <w:szCs w:val="36"/>
        </w:rPr>
        <w:t>How the Curriculum Is Organised</w:t>
      </w:r>
    </w:p>
    <w:p w:rsidR="00FE0F8C" w:rsidRDefault="00864194" w:rsidP="00CF2A16">
      <w:pPr>
        <w:spacing w:before="100" w:beforeAutospacing="1" w:after="100" w:afterAutospacing="1" w:line="240" w:lineRule="auto"/>
        <w:outlineLvl w:val="1"/>
        <w:rPr>
          <w:rFonts w:ascii="Arial" w:hAnsi="Arial" w:cs="Arial"/>
          <w:sz w:val="24"/>
          <w:szCs w:val="24"/>
        </w:rPr>
      </w:pPr>
      <w:r w:rsidRPr="003E2A85">
        <w:rPr>
          <w:rFonts w:ascii="Arial" w:hAnsi="Arial" w:cs="Arial"/>
          <w:sz w:val="24"/>
          <w:szCs w:val="24"/>
        </w:rPr>
        <w:t xml:space="preserve">On the following pages you can see what is being taught in each curriculum area each half term. </w:t>
      </w:r>
      <w:r>
        <w:rPr>
          <w:rFonts w:ascii="Arial" w:hAnsi="Arial" w:cs="Arial"/>
          <w:sz w:val="24"/>
          <w:szCs w:val="24"/>
        </w:rPr>
        <w:t xml:space="preserve"> </w:t>
      </w:r>
    </w:p>
    <w:p w:rsidR="00864194" w:rsidRDefault="00864194" w:rsidP="00CF2A16">
      <w:pPr>
        <w:spacing w:before="100" w:beforeAutospacing="1" w:after="100" w:afterAutospacing="1" w:line="240" w:lineRule="auto"/>
        <w:outlineLvl w:val="1"/>
        <w:rPr>
          <w:rFonts w:ascii="Arial" w:hAnsi="Arial" w:cs="Arial"/>
          <w:sz w:val="24"/>
          <w:szCs w:val="24"/>
        </w:rPr>
      </w:pPr>
      <w:r>
        <w:rPr>
          <w:rFonts w:ascii="Arial" w:hAnsi="Arial" w:cs="Arial"/>
          <w:sz w:val="24"/>
          <w:szCs w:val="24"/>
        </w:rPr>
        <w:t>Whatever we are teaching, there are certain key features that are consistent about how the curriculum is organised and delivered…</w:t>
      </w:r>
    </w:p>
    <w:p w:rsidR="00CF2A16" w:rsidRPr="00CF2A16" w:rsidRDefault="00864194" w:rsidP="00CF2A16">
      <w:pPr>
        <w:spacing w:before="100" w:beforeAutospacing="1" w:after="100" w:afterAutospacing="1" w:line="240" w:lineRule="auto"/>
        <w:outlineLvl w:val="1"/>
        <w:rPr>
          <w:rFonts w:ascii="Arial" w:eastAsia="Times New Roman" w:hAnsi="Arial" w:cs="Arial"/>
          <w:b/>
          <w:bCs/>
          <w:sz w:val="24"/>
          <w:szCs w:val="24"/>
          <w:lang w:val="en-US" w:eastAsia="en-GB"/>
        </w:rPr>
      </w:pPr>
      <w:r w:rsidRPr="003E2A85">
        <w:rPr>
          <w:rFonts w:ascii="Arial" w:hAnsi="Arial" w:cs="Arial"/>
          <w:sz w:val="24"/>
          <w:szCs w:val="24"/>
        </w:rPr>
        <w:t xml:space="preserve"> </w:t>
      </w:r>
      <w:r w:rsidR="00CF2A16" w:rsidRPr="00CF2A16">
        <w:rPr>
          <w:rFonts w:ascii="Arial" w:eastAsia="Times New Roman" w:hAnsi="Arial" w:cs="Arial"/>
          <w:b/>
          <w:bCs/>
          <w:sz w:val="24"/>
          <w:szCs w:val="24"/>
          <w:lang w:val="en-US" w:eastAsia="en-GB"/>
        </w:rPr>
        <w:t>1. A “Context for Learning”</w:t>
      </w:r>
    </w:p>
    <w:p w:rsidR="00D401F8" w:rsidRDefault="00D401F8" w:rsidP="00D401F8">
      <w:pPr>
        <w:rPr>
          <w:rFonts w:ascii="Arial" w:eastAsia="Times New Roman" w:hAnsi="Arial" w:cs="Arial"/>
          <w:sz w:val="24"/>
          <w:szCs w:val="24"/>
          <w:lang w:val="en-US" w:eastAsia="en-GB"/>
        </w:rPr>
      </w:pPr>
      <w:r w:rsidRPr="003E2A85">
        <w:rPr>
          <w:rFonts w:ascii="Arial" w:hAnsi="Arial" w:cs="Arial"/>
          <w:sz w:val="24"/>
          <w:szCs w:val="24"/>
        </w:rPr>
        <w:t xml:space="preserve">We teach most subjects through a “Context for Learning”.  This is the over-arching topic we use to provide a meaningful context to the children’s work.  Usually each half term will have a different “Context for Learning”.   </w:t>
      </w:r>
      <w:r w:rsidR="00CF2A16" w:rsidRPr="00CF2A16">
        <w:rPr>
          <w:rFonts w:ascii="Arial" w:eastAsia="Times New Roman" w:hAnsi="Arial" w:cs="Arial"/>
          <w:sz w:val="24"/>
          <w:szCs w:val="24"/>
          <w:lang w:val="en-US" w:eastAsia="en-GB"/>
        </w:rPr>
        <w:t xml:space="preserve">We use these contexts to teach all the national curriculum subjects, and look to make links between the subject areas. </w:t>
      </w:r>
    </w:p>
    <w:p w:rsidR="00CF2A16" w:rsidRDefault="00CF2A16" w:rsidP="00CF2A16">
      <w:pPr>
        <w:spacing w:after="300" w:line="240" w:lineRule="auto"/>
        <w:rPr>
          <w:rFonts w:ascii="Arial" w:eastAsia="Times New Roman" w:hAnsi="Arial" w:cs="Arial"/>
          <w:sz w:val="24"/>
          <w:szCs w:val="24"/>
          <w:lang w:val="en-US" w:eastAsia="en-GB"/>
        </w:rPr>
      </w:pPr>
      <w:r w:rsidRPr="00CF2A16">
        <w:rPr>
          <w:rFonts w:ascii="Arial" w:eastAsia="Times New Roman" w:hAnsi="Arial" w:cs="Arial"/>
          <w:sz w:val="24"/>
          <w:szCs w:val="24"/>
          <w:lang w:val="en-US" w:eastAsia="en-GB"/>
        </w:rPr>
        <w:t xml:space="preserve">Literacy and </w:t>
      </w:r>
      <w:r w:rsidR="000C1C2F">
        <w:rPr>
          <w:rFonts w:ascii="Arial" w:eastAsia="Times New Roman" w:hAnsi="Arial" w:cs="Arial"/>
          <w:sz w:val="24"/>
          <w:szCs w:val="24"/>
          <w:lang w:val="en-US" w:eastAsia="en-GB"/>
        </w:rPr>
        <w:t>mathematics</w:t>
      </w:r>
      <w:r w:rsidRPr="00CF2A16">
        <w:rPr>
          <w:rFonts w:ascii="Arial" w:eastAsia="Times New Roman" w:hAnsi="Arial" w:cs="Arial"/>
          <w:sz w:val="24"/>
          <w:szCs w:val="24"/>
          <w:lang w:val="en-US" w:eastAsia="en-GB"/>
        </w:rPr>
        <w:t xml:space="preserve"> are taught each day and linked to the theme where possible. </w:t>
      </w:r>
      <w:r w:rsidR="000C1C2F">
        <w:rPr>
          <w:rFonts w:ascii="Arial" w:eastAsia="Times New Roman" w:hAnsi="Arial" w:cs="Arial"/>
          <w:sz w:val="24"/>
          <w:szCs w:val="24"/>
          <w:lang w:val="en-US" w:eastAsia="en-GB"/>
        </w:rPr>
        <w:t>S</w:t>
      </w:r>
      <w:r w:rsidRPr="00CF2A16">
        <w:rPr>
          <w:rFonts w:ascii="Arial" w:eastAsia="Times New Roman" w:hAnsi="Arial" w:cs="Arial"/>
          <w:sz w:val="24"/>
          <w:szCs w:val="24"/>
          <w:lang w:val="en-US" w:eastAsia="en-GB"/>
        </w:rPr>
        <w:t xml:space="preserve">ome lessons </w:t>
      </w:r>
      <w:r w:rsidR="000C1C2F">
        <w:rPr>
          <w:rFonts w:ascii="Arial" w:eastAsia="Times New Roman" w:hAnsi="Arial" w:cs="Arial"/>
          <w:sz w:val="24"/>
          <w:szCs w:val="24"/>
          <w:lang w:val="en-US" w:eastAsia="en-GB"/>
        </w:rPr>
        <w:t xml:space="preserve">may be taught </w:t>
      </w:r>
      <w:r w:rsidR="003E2A85" w:rsidRPr="003E2A85">
        <w:rPr>
          <w:rFonts w:ascii="Arial" w:eastAsia="Times New Roman" w:hAnsi="Arial" w:cs="Arial"/>
          <w:sz w:val="24"/>
          <w:szCs w:val="24"/>
          <w:lang w:val="en-US" w:eastAsia="en-GB"/>
        </w:rPr>
        <w:t>discretely</w:t>
      </w:r>
      <w:r w:rsidR="000C1C2F">
        <w:rPr>
          <w:rFonts w:ascii="Arial" w:eastAsia="Times New Roman" w:hAnsi="Arial" w:cs="Arial"/>
          <w:sz w:val="24"/>
          <w:szCs w:val="24"/>
          <w:lang w:val="en-US" w:eastAsia="en-GB"/>
        </w:rPr>
        <w:t xml:space="preserve"> if they do not fit </w:t>
      </w:r>
      <w:r w:rsidRPr="00CF2A16">
        <w:rPr>
          <w:rFonts w:ascii="Arial" w:eastAsia="Times New Roman" w:hAnsi="Arial" w:cs="Arial"/>
          <w:sz w:val="24"/>
          <w:szCs w:val="24"/>
          <w:lang w:val="en-US" w:eastAsia="en-GB"/>
        </w:rPr>
        <w:t>in with the context for learning.</w:t>
      </w:r>
    </w:p>
    <w:p w:rsidR="00D401F8" w:rsidRDefault="00D401F8" w:rsidP="00D401F8">
      <w:pPr>
        <w:spacing w:after="300" w:line="240" w:lineRule="auto"/>
        <w:rPr>
          <w:rFonts w:ascii="Arial" w:eastAsia="Times New Roman" w:hAnsi="Arial" w:cs="Arial"/>
          <w:sz w:val="24"/>
          <w:szCs w:val="24"/>
          <w:lang w:val="en-US" w:eastAsia="en-GB"/>
        </w:rPr>
      </w:pPr>
      <w:r w:rsidRPr="00CF2A16">
        <w:rPr>
          <w:rFonts w:ascii="Arial" w:eastAsia="Times New Roman" w:hAnsi="Arial" w:cs="Arial"/>
          <w:sz w:val="24"/>
          <w:szCs w:val="24"/>
          <w:lang w:val="en-US" w:eastAsia="en-GB"/>
        </w:rPr>
        <w:t>We may when appropriate focus on a particular curriculum area for a few days. For example, rather than having one art lesson at a particular time every week, children may have a week focusing on art, enabling them to really get their teeth into a particular project.</w:t>
      </w:r>
    </w:p>
    <w:p w:rsidR="00864194" w:rsidRPr="003E2A85" w:rsidRDefault="00864194" w:rsidP="00864194">
      <w:pPr>
        <w:rPr>
          <w:rFonts w:ascii="Arial" w:hAnsi="Arial" w:cs="Arial"/>
          <w:sz w:val="24"/>
          <w:szCs w:val="24"/>
        </w:rPr>
      </w:pPr>
      <w:r w:rsidRPr="003E2A85">
        <w:rPr>
          <w:rFonts w:ascii="Arial" w:hAnsi="Arial" w:cs="Arial"/>
          <w:sz w:val="24"/>
          <w:szCs w:val="24"/>
        </w:rPr>
        <w:t>Some curriculum areas may not be taught every half term (for example, History may be taught one half term then Geography the following half term).</w:t>
      </w:r>
    </w:p>
    <w:p w:rsidR="00CF2A16" w:rsidRPr="00CF2A16" w:rsidRDefault="00CF2A16" w:rsidP="00CF2A16">
      <w:pPr>
        <w:spacing w:before="100" w:beforeAutospacing="1" w:after="100" w:afterAutospacing="1" w:line="240" w:lineRule="auto"/>
        <w:outlineLvl w:val="1"/>
        <w:rPr>
          <w:rFonts w:ascii="Arial" w:eastAsia="Times New Roman" w:hAnsi="Arial" w:cs="Arial"/>
          <w:b/>
          <w:bCs/>
          <w:sz w:val="24"/>
          <w:szCs w:val="24"/>
          <w:lang w:val="en-US" w:eastAsia="en-GB"/>
        </w:rPr>
      </w:pPr>
      <w:r w:rsidRPr="00CF2A16">
        <w:rPr>
          <w:rFonts w:ascii="Arial" w:eastAsia="Times New Roman" w:hAnsi="Arial" w:cs="Arial"/>
          <w:b/>
          <w:bCs/>
          <w:sz w:val="24"/>
          <w:szCs w:val="24"/>
          <w:lang w:val="en-US" w:eastAsia="en-GB"/>
        </w:rPr>
        <w:t>2. An Exciting “Entry Point”</w:t>
      </w:r>
    </w:p>
    <w:p w:rsidR="00CF2A16" w:rsidRPr="00CF2A16" w:rsidRDefault="00CF2A16" w:rsidP="00CF2A16">
      <w:pPr>
        <w:spacing w:after="300" w:line="240" w:lineRule="auto"/>
        <w:rPr>
          <w:rFonts w:ascii="Arial" w:eastAsia="Times New Roman" w:hAnsi="Arial" w:cs="Arial"/>
          <w:sz w:val="24"/>
          <w:szCs w:val="24"/>
          <w:lang w:val="en-US" w:eastAsia="en-GB"/>
        </w:rPr>
      </w:pPr>
      <w:r w:rsidRPr="00CF2A16">
        <w:rPr>
          <w:rFonts w:ascii="Arial" w:eastAsia="Times New Roman" w:hAnsi="Arial" w:cs="Arial"/>
          <w:sz w:val="24"/>
          <w:szCs w:val="24"/>
          <w:lang w:val="en-US" w:eastAsia="en-GB"/>
        </w:rPr>
        <w:t xml:space="preserve">Each context for learning begins with a “wow” entry point for the children. The purpose of these is to stimulate children’s excitement, interest and motivation to learn. These events usually happen in </w:t>
      </w:r>
      <w:r w:rsidRPr="00CF2A16">
        <w:rPr>
          <w:rFonts w:ascii="Arial" w:eastAsia="Times New Roman" w:hAnsi="Arial" w:cs="Arial"/>
          <w:sz w:val="24"/>
          <w:szCs w:val="24"/>
          <w:lang w:val="en-US" w:eastAsia="en-GB"/>
        </w:rPr>
        <w:lastRenderedPageBreak/>
        <w:t xml:space="preserve">the first couple of weeks of teaching using that context. They may involve children going on a class trip or it may be an event </w:t>
      </w:r>
      <w:proofErr w:type="spellStart"/>
      <w:r w:rsidRPr="00CF2A16">
        <w:rPr>
          <w:rFonts w:ascii="Arial" w:eastAsia="Times New Roman" w:hAnsi="Arial" w:cs="Arial"/>
          <w:sz w:val="24"/>
          <w:szCs w:val="24"/>
          <w:lang w:val="en-US" w:eastAsia="en-GB"/>
        </w:rPr>
        <w:t>organised</w:t>
      </w:r>
      <w:proofErr w:type="spellEnd"/>
      <w:r w:rsidRPr="00CF2A16">
        <w:rPr>
          <w:rFonts w:ascii="Arial" w:eastAsia="Times New Roman" w:hAnsi="Arial" w:cs="Arial"/>
          <w:sz w:val="24"/>
          <w:szCs w:val="24"/>
          <w:lang w:val="en-US" w:eastAsia="en-GB"/>
        </w:rPr>
        <w:t xml:space="preserve"> in school.</w:t>
      </w:r>
    </w:p>
    <w:p w:rsidR="00CF2A16" w:rsidRPr="00CF2A16" w:rsidRDefault="00CF2A16" w:rsidP="00CF2A16">
      <w:pPr>
        <w:spacing w:before="100" w:beforeAutospacing="1" w:after="100" w:afterAutospacing="1" w:line="240" w:lineRule="auto"/>
        <w:outlineLvl w:val="1"/>
        <w:rPr>
          <w:rFonts w:ascii="Arial" w:eastAsia="Times New Roman" w:hAnsi="Arial" w:cs="Arial"/>
          <w:b/>
          <w:bCs/>
          <w:sz w:val="24"/>
          <w:szCs w:val="24"/>
          <w:lang w:val="en-US" w:eastAsia="en-GB"/>
        </w:rPr>
      </w:pPr>
      <w:r w:rsidRPr="00CF2A16">
        <w:rPr>
          <w:rFonts w:ascii="Arial" w:eastAsia="Times New Roman" w:hAnsi="Arial" w:cs="Arial"/>
          <w:b/>
          <w:bCs/>
          <w:sz w:val="24"/>
          <w:szCs w:val="24"/>
          <w:lang w:val="en-US" w:eastAsia="en-GB"/>
        </w:rPr>
        <w:t>3. Our Question Boards</w:t>
      </w:r>
    </w:p>
    <w:p w:rsidR="00CF2A16" w:rsidRPr="00CF2A16" w:rsidRDefault="00CF2A16" w:rsidP="00CF2A16">
      <w:pPr>
        <w:spacing w:after="300" w:line="240" w:lineRule="auto"/>
        <w:rPr>
          <w:rFonts w:ascii="Arial" w:eastAsia="Times New Roman" w:hAnsi="Arial" w:cs="Arial"/>
          <w:sz w:val="24"/>
          <w:szCs w:val="24"/>
          <w:lang w:val="en-US" w:eastAsia="en-GB"/>
        </w:rPr>
      </w:pPr>
      <w:r w:rsidRPr="00CF2A16">
        <w:rPr>
          <w:rFonts w:ascii="Arial" w:eastAsia="Times New Roman" w:hAnsi="Arial" w:cs="Arial"/>
          <w:sz w:val="24"/>
          <w:szCs w:val="24"/>
          <w:lang w:val="en-US" w:eastAsia="en-GB"/>
        </w:rPr>
        <w:t xml:space="preserve">Each class begins each half term’s </w:t>
      </w:r>
      <w:r w:rsidR="003E2A85" w:rsidRPr="003E2A85">
        <w:rPr>
          <w:rFonts w:ascii="Arial" w:eastAsia="Times New Roman" w:hAnsi="Arial" w:cs="Arial"/>
          <w:sz w:val="24"/>
          <w:szCs w:val="24"/>
          <w:lang w:val="en-US" w:eastAsia="en-GB"/>
        </w:rPr>
        <w:t xml:space="preserve">context for </w:t>
      </w:r>
      <w:r w:rsidRPr="00CF2A16">
        <w:rPr>
          <w:rFonts w:ascii="Arial" w:eastAsia="Times New Roman" w:hAnsi="Arial" w:cs="Arial"/>
          <w:sz w:val="24"/>
          <w:szCs w:val="24"/>
          <w:lang w:val="en-US" w:eastAsia="en-GB"/>
        </w:rPr>
        <w:t xml:space="preserve">learning by brainstorming what they already know about </w:t>
      </w:r>
      <w:r w:rsidR="003E2A85" w:rsidRPr="003E2A85">
        <w:rPr>
          <w:rFonts w:ascii="Arial" w:eastAsia="Times New Roman" w:hAnsi="Arial" w:cs="Arial"/>
          <w:sz w:val="24"/>
          <w:szCs w:val="24"/>
          <w:lang w:val="en-US" w:eastAsia="en-GB"/>
        </w:rPr>
        <w:t>the area</w:t>
      </w:r>
      <w:r w:rsidRPr="00CF2A16">
        <w:rPr>
          <w:rFonts w:ascii="Arial" w:eastAsia="Times New Roman" w:hAnsi="Arial" w:cs="Arial"/>
          <w:sz w:val="24"/>
          <w:szCs w:val="24"/>
          <w:lang w:val="en-US" w:eastAsia="en-GB"/>
        </w:rPr>
        <w:t xml:space="preserve"> and generating questions that they would like to find out the answers to. Each classroom has a </w:t>
      </w:r>
      <w:r w:rsidR="003E2A85" w:rsidRPr="003E2A85">
        <w:rPr>
          <w:rFonts w:ascii="Arial" w:eastAsia="Times New Roman" w:hAnsi="Arial" w:cs="Arial"/>
          <w:sz w:val="24"/>
          <w:szCs w:val="24"/>
          <w:lang w:val="en-US" w:eastAsia="en-GB"/>
        </w:rPr>
        <w:t>“</w:t>
      </w:r>
      <w:r w:rsidRPr="00CF2A16">
        <w:rPr>
          <w:rFonts w:ascii="Arial" w:eastAsia="Times New Roman" w:hAnsi="Arial" w:cs="Arial"/>
          <w:sz w:val="24"/>
          <w:szCs w:val="24"/>
          <w:lang w:val="en-US" w:eastAsia="en-GB"/>
        </w:rPr>
        <w:t>questions board</w:t>
      </w:r>
      <w:r w:rsidR="003E2A85" w:rsidRPr="003E2A85">
        <w:rPr>
          <w:rFonts w:ascii="Arial" w:eastAsia="Times New Roman" w:hAnsi="Arial" w:cs="Arial"/>
          <w:sz w:val="24"/>
          <w:szCs w:val="24"/>
          <w:lang w:val="en-US" w:eastAsia="en-GB"/>
        </w:rPr>
        <w:t>”</w:t>
      </w:r>
      <w:r w:rsidRPr="00CF2A16">
        <w:rPr>
          <w:rFonts w:ascii="Arial" w:eastAsia="Times New Roman" w:hAnsi="Arial" w:cs="Arial"/>
          <w:sz w:val="24"/>
          <w:szCs w:val="24"/>
          <w:lang w:val="en-US" w:eastAsia="en-GB"/>
        </w:rPr>
        <w:t xml:space="preserve"> with the children’s questions displayed. These help inform the teacher’s planning for each half term and are used to help the children to become active, independent learners.</w:t>
      </w:r>
    </w:p>
    <w:p w:rsidR="00CF2A16" w:rsidRPr="003E2A85" w:rsidRDefault="00CF2A16" w:rsidP="003E2A85">
      <w:pPr>
        <w:spacing w:after="300" w:line="240" w:lineRule="auto"/>
        <w:rPr>
          <w:rFonts w:ascii="Arial" w:eastAsia="Times New Roman" w:hAnsi="Arial" w:cs="Arial"/>
          <w:sz w:val="24"/>
          <w:szCs w:val="24"/>
          <w:lang w:val="en-US" w:eastAsia="en-GB"/>
        </w:rPr>
      </w:pPr>
      <w:r w:rsidRPr="00CF2A16">
        <w:rPr>
          <w:rFonts w:ascii="Arial" w:eastAsia="Times New Roman" w:hAnsi="Arial" w:cs="Arial"/>
          <w:sz w:val="24"/>
          <w:szCs w:val="24"/>
          <w:lang w:val="en-US" w:eastAsia="en-GB"/>
        </w:rPr>
        <w:t xml:space="preserve">We strongly believe that this skills-based approach to teaching and learning has a positive impact on your child’s enjoyment and achievement at school. </w:t>
      </w:r>
    </w:p>
    <w:p w:rsidR="003E2A85" w:rsidRPr="003E2A85" w:rsidRDefault="003E2A85" w:rsidP="003E2A85">
      <w:pPr>
        <w:rPr>
          <w:rFonts w:ascii="Arial" w:hAnsi="Arial" w:cs="Arial"/>
          <w:b/>
          <w:sz w:val="36"/>
          <w:szCs w:val="36"/>
        </w:rPr>
      </w:pPr>
      <w:r w:rsidRPr="003E2A85">
        <w:rPr>
          <w:rFonts w:ascii="Arial" w:hAnsi="Arial" w:cs="Arial"/>
          <w:b/>
          <w:sz w:val="36"/>
          <w:szCs w:val="36"/>
        </w:rPr>
        <w:t>A Personalised Curriculum for Your Child</w:t>
      </w:r>
    </w:p>
    <w:p w:rsidR="003E2A85" w:rsidRPr="003E2A85" w:rsidRDefault="003E2A85" w:rsidP="003E2A85">
      <w:pPr>
        <w:rPr>
          <w:rFonts w:ascii="Arial" w:hAnsi="Arial" w:cs="Arial"/>
          <w:sz w:val="24"/>
          <w:szCs w:val="24"/>
        </w:rPr>
      </w:pPr>
      <w:r w:rsidRPr="003E2A85">
        <w:rPr>
          <w:rFonts w:ascii="Arial" w:hAnsi="Arial" w:cs="Arial"/>
          <w:sz w:val="24"/>
          <w:szCs w:val="24"/>
        </w:rPr>
        <w:t xml:space="preserve">Precise learning objectives are differentiated according to each child’s next steps in their learning.  You can find out more detail about your child’s next steps in learning by coming to the Parents’ Evening Meetings in the </w:t>
      </w:r>
      <w:proofErr w:type="gramStart"/>
      <w:r w:rsidRPr="003E2A85">
        <w:rPr>
          <w:rFonts w:ascii="Arial" w:hAnsi="Arial" w:cs="Arial"/>
          <w:sz w:val="24"/>
          <w:szCs w:val="24"/>
        </w:rPr>
        <w:t>Autumn</w:t>
      </w:r>
      <w:proofErr w:type="gramEnd"/>
      <w:r w:rsidRPr="003E2A85">
        <w:rPr>
          <w:rFonts w:ascii="Arial" w:hAnsi="Arial" w:cs="Arial"/>
          <w:sz w:val="24"/>
          <w:szCs w:val="24"/>
        </w:rPr>
        <w:t xml:space="preserve"> and Spring terms, from your child’s Annual Written Report in the Summer Term and by making an appointment with your child’s class teacher if you feel you need more information or have any concerns.</w:t>
      </w:r>
    </w:p>
    <w:p w:rsidR="003E2A85" w:rsidRPr="003E2A85" w:rsidRDefault="003E2A85" w:rsidP="003E2A85">
      <w:pPr>
        <w:rPr>
          <w:rFonts w:ascii="Arial" w:hAnsi="Arial" w:cs="Arial"/>
          <w:sz w:val="24"/>
          <w:szCs w:val="24"/>
        </w:rPr>
      </w:pPr>
      <w:r w:rsidRPr="003E2A85">
        <w:rPr>
          <w:rFonts w:ascii="Arial" w:hAnsi="Arial" w:cs="Arial"/>
          <w:sz w:val="24"/>
          <w:szCs w:val="24"/>
        </w:rPr>
        <w:t>Homework is another good way of keeping up with what your child is learning.  Reading with your child, helping them learn spellings, number bonds, multiplication tables and other activities that are sent home give a good indication of the areas your child is working on.</w:t>
      </w:r>
    </w:p>
    <w:p w:rsidR="003E2A85" w:rsidRPr="00CF2A16" w:rsidRDefault="003E2A85" w:rsidP="003E2A85">
      <w:pPr>
        <w:spacing w:after="300" w:line="240" w:lineRule="auto"/>
        <w:rPr>
          <w:rFonts w:ascii="Times New Roman" w:eastAsia="Times New Roman" w:hAnsi="Times New Roman" w:cs="Times New Roman"/>
          <w:color w:val="336699"/>
          <w:lang w:eastAsia="en-GB"/>
        </w:rPr>
      </w:pPr>
    </w:p>
    <w:p w:rsidR="00C735DE" w:rsidRPr="00CF2A16" w:rsidRDefault="00C735DE">
      <w:pPr>
        <w:rPr>
          <w:sz w:val="40"/>
          <w:szCs w:val="40"/>
          <w:lang w:val="en-US"/>
        </w:rPr>
      </w:pPr>
    </w:p>
    <w:p w:rsidR="00CF2A16" w:rsidRDefault="00CF2A16">
      <w:pPr>
        <w:rPr>
          <w:b/>
          <w:sz w:val="40"/>
          <w:szCs w:val="40"/>
        </w:rPr>
      </w:pPr>
      <w:r>
        <w:rPr>
          <w:b/>
          <w:sz w:val="40"/>
          <w:szCs w:val="40"/>
        </w:rPr>
        <w:br w:type="page"/>
      </w:r>
    </w:p>
    <w:p w:rsidR="005228CE" w:rsidRDefault="00C735DE" w:rsidP="00C735DE">
      <w:pPr>
        <w:jc w:val="center"/>
        <w:rPr>
          <w:b/>
          <w:sz w:val="40"/>
          <w:szCs w:val="40"/>
        </w:rPr>
      </w:pPr>
      <w:r w:rsidRPr="005228CE">
        <w:rPr>
          <w:b/>
          <w:sz w:val="40"/>
          <w:szCs w:val="40"/>
        </w:rPr>
        <w:lastRenderedPageBreak/>
        <w:t xml:space="preserve">Our Curriculum for </w:t>
      </w:r>
      <w:r w:rsidR="001B5273">
        <w:rPr>
          <w:b/>
          <w:sz w:val="40"/>
          <w:szCs w:val="40"/>
        </w:rPr>
        <w:t>Reception</w:t>
      </w:r>
      <w:r w:rsidR="001B5273" w:rsidRPr="005228CE">
        <w:rPr>
          <w:b/>
          <w:sz w:val="40"/>
          <w:szCs w:val="40"/>
        </w:rPr>
        <w:t xml:space="preserve"> for</w:t>
      </w:r>
      <w:r>
        <w:rPr>
          <w:b/>
          <w:sz w:val="40"/>
          <w:szCs w:val="40"/>
        </w:rPr>
        <w:t xml:space="preserve"> the </w:t>
      </w:r>
      <w:r w:rsidR="005B57C1">
        <w:rPr>
          <w:b/>
          <w:sz w:val="40"/>
          <w:szCs w:val="40"/>
        </w:rPr>
        <w:t>First Half of Autumn Term</w:t>
      </w:r>
    </w:p>
    <w:p w:rsidR="00C735DE" w:rsidRPr="00C735DE" w:rsidRDefault="00C735DE" w:rsidP="00C735DE">
      <w:pPr>
        <w:jc w:val="center"/>
        <w:rPr>
          <w:b/>
          <w:sz w:val="40"/>
          <w:szCs w:val="40"/>
        </w:rPr>
      </w:pPr>
      <w:r>
        <w:rPr>
          <w:b/>
          <w:sz w:val="40"/>
          <w:szCs w:val="40"/>
        </w:rPr>
        <w:t>Context for Learning:</w:t>
      </w:r>
      <w:r w:rsidR="00BD643D">
        <w:rPr>
          <w:b/>
          <w:sz w:val="40"/>
          <w:szCs w:val="40"/>
        </w:rPr>
        <w:t xml:space="preserve"> The Things We Share</w:t>
      </w:r>
      <w:r w:rsidR="001B5273">
        <w:rPr>
          <w:b/>
          <w:sz w:val="40"/>
          <w:szCs w:val="40"/>
        </w:rPr>
        <w:t xml:space="preserve"> </w:t>
      </w:r>
    </w:p>
    <w:tbl>
      <w:tblPr>
        <w:tblStyle w:val="TableGrid"/>
        <w:tblpPr w:leftFromText="180" w:rightFromText="180" w:vertAnchor="text" w:horzAnchor="margin" w:tblpY="100"/>
        <w:tblW w:w="10421" w:type="dxa"/>
        <w:tblLook w:val="04A0" w:firstRow="1" w:lastRow="0" w:firstColumn="1" w:lastColumn="0" w:noHBand="0" w:noVBand="1"/>
      </w:tblPr>
      <w:tblGrid>
        <w:gridCol w:w="2404"/>
        <w:gridCol w:w="2836"/>
        <w:gridCol w:w="5181"/>
      </w:tblGrid>
      <w:tr w:rsidR="001B5273" w:rsidTr="003144FF">
        <w:trPr>
          <w:trHeight w:val="521"/>
        </w:trPr>
        <w:tc>
          <w:tcPr>
            <w:tcW w:w="2404" w:type="dxa"/>
            <w:shd w:val="clear" w:color="auto" w:fill="00B0F0"/>
            <w:vAlign w:val="center"/>
          </w:tcPr>
          <w:p w:rsidR="001B5273" w:rsidRPr="005228CE" w:rsidRDefault="00153A6A" w:rsidP="003144FF">
            <w:pPr>
              <w:ind w:left="-56"/>
              <w:jc w:val="center"/>
              <w:rPr>
                <w:b/>
              </w:rPr>
            </w:pPr>
            <w:r>
              <w:rPr>
                <w:b/>
              </w:rPr>
              <w:t>EYFS Area</w:t>
            </w:r>
          </w:p>
        </w:tc>
        <w:tc>
          <w:tcPr>
            <w:tcW w:w="2836" w:type="dxa"/>
            <w:shd w:val="clear" w:color="auto" w:fill="00B0F0"/>
            <w:vAlign w:val="center"/>
          </w:tcPr>
          <w:p w:rsidR="001B5273" w:rsidRPr="005228CE" w:rsidRDefault="001B5273" w:rsidP="003144FF">
            <w:pPr>
              <w:ind w:left="-56"/>
              <w:jc w:val="center"/>
              <w:rPr>
                <w:b/>
              </w:rPr>
            </w:pPr>
            <w:r>
              <w:rPr>
                <w:b/>
              </w:rPr>
              <w:t xml:space="preserve">Link to National </w:t>
            </w:r>
            <w:r w:rsidRPr="005228CE">
              <w:rPr>
                <w:b/>
              </w:rPr>
              <w:t>Curriculum Area</w:t>
            </w:r>
          </w:p>
        </w:tc>
        <w:tc>
          <w:tcPr>
            <w:tcW w:w="5181" w:type="dxa"/>
            <w:shd w:val="clear" w:color="auto" w:fill="00B0F0"/>
            <w:vAlign w:val="center"/>
          </w:tcPr>
          <w:p w:rsidR="001B5273" w:rsidRPr="00C735DE" w:rsidRDefault="001B5273" w:rsidP="003144FF">
            <w:pPr>
              <w:ind w:left="-56"/>
              <w:jc w:val="center"/>
              <w:rPr>
                <w:b/>
              </w:rPr>
            </w:pPr>
            <w:r w:rsidRPr="00C735DE">
              <w:rPr>
                <w:b/>
              </w:rPr>
              <w:t>Brief Description of what is being taught</w:t>
            </w:r>
          </w:p>
        </w:tc>
      </w:tr>
      <w:tr w:rsidR="001B5273" w:rsidTr="001B5273">
        <w:trPr>
          <w:trHeight w:val="670"/>
        </w:trPr>
        <w:tc>
          <w:tcPr>
            <w:tcW w:w="2404" w:type="dxa"/>
            <w:shd w:val="clear" w:color="auto" w:fill="00B0F0"/>
          </w:tcPr>
          <w:p w:rsidR="001B5273" w:rsidRPr="007A5E67" w:rsidRDefault="001B5273" w:rsidP="005228CE">
            <w:pPr>
              <w:ind w:left="-56"/>
              <w:rPr>
                <w:b/>
                <w:sz w:val="28"/>
                <w:szCs w:val="28"/>
              </w:rPr>
            </w:pPr>
            <w:r>
              <w:rPr>
                <w:b/>
                <w:sz w:val="28"/>
                <w:szCs w:val="28"/>
              </w:rPr>
              <w:t>Communication &amp; Language</w:t>
            </w:r>
          </w:p>
        </w:tc>
        <w:tc>
          <w:tcPr>
            <w:tcW w:w="2836" w:type="dxa"/>
            <w:shd w:val="clear" w:color="auto" w:fill="00B0F0"/>
          </w:tcPr>
          <w:p w:rsidR="001B5273" w:rsidRDefault="001B5273" w:rsidP="005228CE">
            <w:pPr>
              <w:ind w:left="-56"/>
              <w:rPr>
                <w:b/>
                <w:sz w:val="28"/>
                <w:szCs w:val="28"/>
              </w:rPr>
            </w:pPr>
            <w:r w:rsidRPr="007A5E67">
              <w:rPr>
                <w:b/>
                <w:sz w:val="28"/>
                <w:szCs w:val="28"/>
              </w:rPr>
              <w:t>Literacy</w:t>
            </w:r>
          </w:p>
          <w:p w:rsidR="007505B2" w:rsidRPr="007A5E67" w:rsidRDefault="007505B2" w:rsidP="00F27582">
            <w:pPr>
              <w:ind w:left="-56"/>
              <w:rPr>
                <w:b/>
                <w:sz w:val="28"/>
                <w:szCs w:val="28"/>
              </w:rPr>
            </w:pPr>
          </w:p>
        </w:tc>
        <w:tc>
          <w:tcPr>
            <w:tcW w:w="5181" w:type="dxa"/>
            <w:shd w:val="clear" w:color="auto" w:fill="00B0F0"/>
          </w:tcPr>
          <w:p w:rsidR="00F90C2A" w:rsidRDefault="00F90C2A" w:rsidP="00F90C2A">
            <w:pPr>
              <w:pStyle w:val="ListParagraph"/>
              <w:ind w:left="664"/>
              <w:rPr>
                <w:rFonts w:ascii="Arial" w:hAnsi="Arial" w:cs="Arial"/>
                <w:sz w:val="16"/>
                <w:szCs w:val="16"/>
              </w:rPr>
            </w:pPr>
          </w:p>
          <w:p w:rsidR="00F27582" w:rsidRDefault="00F27582" w:rsidP="001B5273">
            <w:pPr>
              <w:pStyle w:val="ListParagraph"/>
              <w:numPr>
                <w:ilvl w:val="0"/>
                <w:numId w:val="9"/>
              </w:numPr>
              <w:rPr>
                <w:rFonts w:ascii="Arial" w:hAnsi="Arial" w:cs="Arial"/>
                <w:sz w:val="16"/>
                <w:szCs w:val="16"/>
              </w:rPr>
            </w:pPr>
            <w:r>
              <w:rPr>
                <w:rFonts w:ascii="Arial" w:hAnsi="Arial" w:cs="Arial"/>
                <w:sz w:val="16"/>
                <w:szCs w:val="16"/>
              </w:rPr>
              <w:t xml:space="preserve">Learning what makes a good listener </w:t>
            </w:r>
          </w:p>
          <w:p w:rsidR="00F27582" w:rsidRDefault="00F27582" w:rsidP="001B5273">
            <w:pPr>
              <w:pStyle w:val="ListParagraph"/>
              <w:numPr>
                <w:ilvl w:val="0"/>
                <w:numId w:val="9"/>
              </w:numPr>
              <w:rPr>
                <w:rFonts w:ascii="Arial" w:hAnsi="Arial" w:cs="Arial"/>
                <w:sz w:val="16"/>
                <w:szCs w:val="16"/>
              </w:rPr>
            </w:pPr>
            <w:r>
              <w:rPr>
                <w:rFonts w:ascii="Arial" w:hAnsi="Arial" w:cs="Arial"/>
                <w:sz w:val="16"/>
                <w:szCs w:val="16"/>
              </w:rPr>
              <w:t xml:space="preserve">Learning to stop and listen </w:t>
            </w:r>
          </w:p>
          <w:p w:rsidR="001B5273" w:rsidRPr="001B5273" w:rsidRDefault="001B5273" w:rsidP="001B5273">
            <w:pPr>
              <w:pStyle w:val="ListParagraph"/>
              <w:numPr>
                <w:ilvl w:val="0"/>
                <w:numId w:val="9"/>
              </w:numPr>
              <w:rPr>
                <w:rFonts w:ascii="Arial" w:hAnsi="Arial" w:cs="Arial"/>
                <w:sz w:val="16"/>
                <w:szCs w:val="16"/>
              </w:rPr>
            </w:pPr>
            <w:r w:rsidRPr="001B5273">
              <w:rPr>
                <w:rFonts w:ascii="Arial" w:hAnsi="Arial" w:cs="Arial"/>
                <w:sz w:val="16"/>
                <w:szCs w:val="16"/>
              </w:rPr>
              <w:t>Learning to lis</w:t>
            </w:r>
            <w:r w:rsidR="00BB6DA2">
              <w:rPr>
                <w:rFonts w:ascii="Arial" w:hAnsi="Arial" w:cs="Arial"/>
                <w:sz w:val="16"/>
                <w:szCs w:val="16"/>
              </w:rPr>
              <w:t>ten and respond to each other in</w:t>
            </w:r>
            <w:r w:rsidRPr="001B5273">
              <w:rPr>
                <w:rFonts w:ascii="Arial" w:hAnsi="Arial" w:cs="Arial"/>
                <w:sz w:val="16"/>
                <w:szCs w:val="16"/>
              </w:rPr>
              <w:t xml:space="preserve"> small groups and a whole cla</w:t>
            </w:r>
            <w:r w:rsidR="00F27582">
              <w:rPr>
                <w:rFonts w:ascii="Arial" w:hAnsi="Arial" w:cs="Arial"/>
                <w:sz w:val="16"/>
                <w:szCs w:val="16"/>
              </w:rPr>
              <w:t>ss</w:t>
            </w:r>
          </w:p>
          <w:p w:rsidR="00641921" w:rsidRPr="00F27582" w:rsidRDefault="001B5273" w:rsidP="00F27582">
            <w:pPr>
              <w:pStyle w:val="ListParagraph"/>
              <w:numPr>
                <w:ilvl w:val="0"/>
                <w:numId w:val="9"/>
              </w:numPr>
              <w:rPr>
                <w:rFonts w:ascii="Arial" w:hAnsi="Arial" w:cs="Arial"/>
                <w:sz w:val="16"/>
                <w:szCs w:val="16"/>
              </w:rPr>
            </w:pPr>
            <w:r w:rsidRPr="001B5273">
              <w:rPr>
                <w:rFonts w:ascii="Arial" w:hAnsi="Arial" w:cs="Arial"/>
                <w:sz w:val="16"/>
                <w:szCs w:val="16"/>
              </w:rPr>
              <w:t>Listening to stories with increasing attention to recall key facts a</w:t>
            </w:r>
            <w:r w:rsidR="00641921">
              <w:rPr>
                <w:rFonts w:ascii="Arial" w:hAnsi="Arial" w:cs="Arial"/>
                <w:sz w:val="16"/>
                <w:szCs w:val="16"/>
              </w:rPr>
              <w:t>nd hear rhyme and alliteration</w:t>
            </w:r>
          </w:p>
          <w:p w:rsidR="001B5273" w:rsidRDefault="001B5273" w:rsidP="001B5273">
            <w:pPr>
              <w:pStyle w:val="ListParagraph"/>
              <w:numPr>
                <w:ilvl w:val="0"/>
                <w:numId w:val="9"/>
              </w:numPr>
              <w:rPr>
                <w:rFonts w:ascii="Arial" w:hAnsi="Arial" w:cs="Arial"/>
                <w:sz w:val="16"/>
                <w:szCs w:val="16"/>
              </w:rPr>
            </w:pPr>
            <w:r w:rsidRPr="001B5273">
              <w:rPr>
                <w:rFonts w:ascii="Arial" w:hAnsi="Arial" w:cs="Arial"/>
                <w:sz w:val="16"/>
                <w:szCs w:val="16"/>
              </w:rPr>
              <w:t xml:space="preserve">Following instructions </w:t>
            </w:r>
            <w:r>
              <w:rPr>
                <w:rFonts w:ascii="Arial" w:hAnsi="Arial" w:cs="Arial"/>
                <w:sz w:val="16"/>
                <w:szCs w:val="16"/>
              </w:rPr>
              <w:t>at school to be successful in our</w:t>
            </w:r>
            <w:r w:rsidR="00F27582">
              <w:rPr>
                <w:rFonts w:ascii="Arial" w:hAnsi="Arial" w:cs="Arial"/>
                <w:sz w:val="16"/>
                <w:szCs w:val="16"/>
              </w:rPr>
              <w:t xml:space="preserve"> new environments e.g. tidy up</w:t>
            </w:r>
          </w:p>
          <w:p w:rsidR="00F90C2A" w:rsidRPr="001B5273" w:rsidRDefault="00F90C2A" w:rsidP="00F90C2A">
            <w:pPr>
              <w:pStyle w:val="ListParagraph"/>
              <w:ind w:left="664"/>
              <w:rPr>
                <w:rFonts w:ascii="Arial" w:hAnsi="Arial" w:cs="Arial"/>
                <w:sz w:val="16"/>
                <w:szCs w:val="16"/>
              </w:rPr>
            </w:pPr>
          </w:p>
        </w:tc>
      </w:tr>
      <w:tr w:rsidR="001B5273" w:rsidTr="001B5273">
        <w:trPr>
          <w:trHeight w:val="670"/>
        </w:trPr>
        <w:tc>
          <w:tcPr>
            <w:tcW w:w="2404" w:type="dxa"/>
            <w:shd w:val="clear" w:color="auto" w:fill="00B0F0"/>
          </w:tcPr>
          <w:p w:rsidR="001B5273" w:rsidRDefault="001B5273" w:rsidP="00A10014">
            <w:pPr>
              <w:rPr>
                <w:b/>
                <w:sz w:val="28"/>
                <w:szCs w:val="28"/>
              </w:rPr>
            </w:pPr>
            <w:r>
              <w:rPr>
                <w:b/>
                <w:sz w:val="28"/>
                <w:szCs w:val="28"/>
              </w:rPr>
              <w:t>Physical Development</w:t>
            </w:r>
          </w:p>
        </w:tc>
        <w:tc>
          <w:tcPr>
            <w:tcW w:w="2836" w:type="dxa"/>
            <w:shd w:val="clear" w:color="auto" w:fill="00B0F0"/>
          </w:tcPr>
          <w:p w:rsidR="001B5273" w:rsidRPr="007A5E67" w:rsidRDefault="001B5273" w:rsidP="005228CE">
            <w:pPr>
              <w:ind w:left="-56"/>
              <w:rPr>
                <w:b/>
                <w:sz w:val="28"/>
                <w:szCs w:val="28"/>
              </w:rPr>
            </w:pPr>
            <w:r w:rsidRPr="007A5E67">
              <w:rPr>
                <w:b/>
                <w:sz w:val="28"/>
                <w:szCs w:val="28"/>
              </w:rPr>
              <w:t>P</w:t>
            </w:r>
            <w:r>
              <w:rPr>
                <w:b/>
                <w:sz w:val="28"/>
                <w:szCs w:val="28"/>
              </w:rPr>
              <w:t>hysical Education</w:t>
            </w:r>
          </w:p>
        </w:tc>
        <w:tc>
          <w:tcPr>
            <w:tcW w:w="5181" w:type="dxa"/>
            <w:shd w:val="clear" w:color="auto" w:fill="00B0F0"/>
          </w:tcPr>
          <w:p w:rsidR="00326344" w:rsidRPr="00641921" w:rsidRDefault="00326344" w:rsidP="00641921">
            <w:pPr>
              <w:rPr>
                <w:rFonts w:ascii="Arial" w:hAnsi="Arial" w:cs="Arial"/>
                <w:sz w:val="16"/>
                <w:szCs w:val="16"/>
              </w:rPr>
            </w:pPr>
          </w:p>
          <w:p w:rsidR="001B5273" w:rsidRDefault="003144FF" w:rsidP="003144FF">
            <w:pPr>
              <w:pStyle w:val="ListParagraph"/>
              <w:numPr>
                <w:ilvl w:val="0"/>
                <w:numId w:val="10"/>
              </w:numPr>
              <w:rPr>
                <w:rFonts w:ascii="Arial" w:hAnsi="Arial" w:cs="Arial"/>
                <w:sz w:val="16"/>
                <w:szCs w:val="16"/>
              </w:rPr>
            </w:pPr>
            <w:r>
              <w:rPr>
                <w:rFonts w:ascii="Arial" w:hAnsi="Arial" w:cs="Arial"/>
                <w:sz w:val="16"/>
                <w:szCs w:val="16"/>
              </w:rPr>
              <w:t>E</w:t>
            </w:r>
            <w:r w:rsidR="00641921">
              <w:rPr>
                <w:rFonts w:ascii="Arial" w:hAnsi="Arial" w:cs="Arial"/>
                <w:sz w:val="16"/>
                <w:szCs w:val="16"/>
              </w:rPr>
              <w:t xml:space="preserve">xploring </w:t>
            </w:r>
            <w:r>
              <w:rPr>
                <w:rFonts w:ascii="Arial" w:hAnsi="Arial" w:cs="Arial"/>
                <w:sz w:val="16"/>
                <w:szCs w:val="16"/>
              </w:rPr>
              <w:t>space</w:t>
            </w:r>
            <w:r w:rsidR="00BD643D">
              <w:rPr>
                <w:rFonts w:ascii="Arial" w:hAnsi="Arial" w:cs="Arial"/>
                <w:sz w:val="16"/>
                <w:szCs w:val="16"/>
              </w:rPr>
              <w:t xml:space="preserve"> safely through movement</w:t>
            </w:r>
          </w:p>
          <w:p w:rsidR="003144FF" w:rsidRDefault="003144FF" w:rsidP="003144FF">
            <w:pPr>
              <w:pStyle w:val="ListParagraph"/>
              <w:numPr>
                <w:ilvl w:val="0"/>
                <w:numId w:val="10"/>
              </w:numPr>
              <w:rPr>
                <w:rFonts w:ascii="Arial" w:hAnsi="Arial" w:cs="Arial"/>
                <w:sz w:val="16"/>
                <w:szCs w:val="16"/>
              </w:rPr>
            </w:pPr>
            <w:r>
              <w:rPr>
                <w:rFonts w:ascii="Arial" w:hAnsi="Arial" w:cs="Arial"/>
                <w:sz w:val="16"/>
                <w:szCs w:val="16"/>
              </w:rPr>
              <w:t xml:space="preserve">Follow the leader </w:t>
            </w:r>
            <w:r w:rsidR="00E94305">
              <w:rPr>
                <w:rFonts w:ascii="Arial" w:hAnsi="Arial" w:cs="Arial"/>
                <w:sz w:val="16"/>
                <w:szCs w:val="16"/>
              </w:rPr>
              <w:t>&amp; the bean b</w:t>
            </w:r>
            <w:r w:rsidR="00E163CD">
              <w:rPr>
                <w:rFonts w:ascii="Arial" w:hAnsi="Arial" w:cs="Arial"/>
                <w:sz w:val="16"/>
                <w:szCs w:val="16"/>
              </w:rPr>
              <w:t>ag</w:t>
            </w:r>
            <w:r>
              <w:rPr>
                <w:rFonts w:ascii="Arial" w:hAnsi="Arial" w:cs="Arial"/>
                <w:sz w:val="16"/>
                <w:szCs w:val="16"/>
              </w:rPr>
              <w:t xml:space="preserve"> </w:t>
            </w:r>
            <w:r w:rsidR="00E94305">
              <w:rPr>
                <w:rFonts w:ascii="Arial" w:hAnsi="Arial" w:cs="Arial"/>
                <w:sz w:val="16"/>
                <w:szCs w:val="16"/>
              </w:rPr>
              <w:t>games</w:t>
            </w:r>
          </w:p>
          <w:p w:rsidR="003144FF" w:rsidRDefault="003144FF" w:rsidP="003144FF">
            <w:pPr>
              <w:pStyle w:val="ListParagraph"/>
              <w:numPr>
                <w:ilvl w:val="0"/>
                <w:numId w:val="10"/>
              </w:numPr>
              <w:rPr>
                <w:rFonts w:ascii="Arial" w:hAnsi="Arial" w:cs="Arial"/>
                <w:sz w:val="16"/>
                <w:szCs w:val="16"/>
              </w:rPr>
            </w:pPr>
            <w:r>
              <w:rPr>
                <w:rFonts w:ascii="Arial" w:hAnsi="Arial" w:cs="Arial"/>
                <w:sz w:val="16"/>
                <w:szCs w:val="16"/>
              </w:rPr>
              <w:t>Travelling using different parts of the body</w:t>
            </w:r>
          </w:p>
          <w:p w:rsidR="003144FF" w:rsidRDefault="003144FF" w:rsidP="003144FF">
            <w:pPr>
              <w:pStyle w:val="ListParagraph"/>
              <w:numPr>
                <w:ilvl w:val="0"/>
                <w:numId w:val="10"/>
              </w:numPr>
              <w:rPr>
                <w:rFonts w:ascii="Arial" w:hAnsi="Arial" w:cs="Arial"/>
                <w:sz w:val="16"/>
                <w:szCs w:val="16"/>
              </w:rPr>
            </w:pPr>
            <w:r>
              <w:rPr>
                <w:rFonts w:ascii="Arial" w:hAnsi="Arial" w:cs="Arial"/>
                <w:sz w:val="16"/>
                <w:szCs w:val="16"/>
              </w:rPr>
              <w:t>Developing our fine motor control through simple tracing, th</w:t>
            </w:r>
            <w:r w:rsidR="00641921">
              <w:rPr>
                <w:rFonts w:ascii="Arial" w:hAnsi="Arial" w:cs="Arial"/>
                <w:sz w:val="16"/>
                <w:szCs w:val="16"/>
              </w:rPr>
              <w:t>reading and drawing activities</w:t>
            </w:r>
          </w:p>
          <w:p w:rsidR="00641921" w:rsidRDefault="00641921" w:rsidP="003144FF">
            <w:pPr>
              <w:pStyle w:val="ListParagraph"/>
              <w:numPr>
                <w:ilvl w:val="0"/>
                <w:numId w:val="10"/>
              </w:numPr>
              <w:rPr>
                <w:rFonts w:ascii="Arial" w:hAnsi="Arial" w:cs="Arial"/>
                <w:sz w:val="16"/>
                <w:szCs w:val="16"/>
              </w:rPr>
            </w:pPr>
            <w:r>
              <w:rPr>
                <w:rFonts w:ascii="Arial" w:hAnsi="Arial" w:cs="Arial"/>
                <w:sz w:val="16"/>
                <w:szCs w:val="16"/>
              </w:rPr>
              <w:t xml:space="preserve">Practising using a range of equipment with one hand in a controlled way </w:t>
            </w:r>
          </w:p>
          <w:p w:rsidR="003144FF" w:rsidRDefault="003144FF" w:rsidP="003144FF">
            <w:pPr>
              <w:pStyle w:val="ListParagraph"/>
              <w:numPr>
                <w:ilvl w:val="0"/>
                <w:numId w:val="10"/>
              </w:numPr>
              <w:rPr>
                <w:rFonts w:ascii="Arial" w:hAnsi="Arial" w:cs="Arial"/>
                <w:sz w:val="16"/>
                <w:szCs w:val="16"/>
              </w:rPr>
            </w:pPr>
            <w:r>
              <w:rPr>
                <w:rFonts w:ascii="Arial" w:hAnsi="Arial" w:cs="Arial"/>
                <w:sz w:val="16"/>
                <w:szCs w:val="16"/>
              </w:rPr>
              <w:t xml:space="preserve">Building with large resources </w:t>
            </w:r>
          </w:p>
          <w:p w:rsidR="003144FF" w:rsidRDefault="003144FF" w:rsidP="003144FF">
            <w:pPr>
              <w:pStyle w:val="ListParagraph"/>
              <w:numPr>
                <w:ilvl w:val="0"/>
                <w:numId w:val="10"/>
              </w:numPr>
              <w:rPr>
                <w:rFonts w:ascii="Arial" w:hAnsi="Arial" w:cs="Arial"/>
                <w:sz w:val="16"/>
                <w:szCs w:val="16"/>
              </w:rPr>
            </w:pPr>
            <w:r>
              <w:rPr>
                <w:rFonts w:ascii="Arial" w:hAnsi="Arial" w:cs="Arial"/>
                <w:sz w:val="16"/>
                <w:szCs w:val="16"/>
              </w:rPr>
              <w:t xml:space="preserve">Learning to use the monkey bars </w:t>
            </w:r>
          </w:p>
          <w:p w:rsidR="00641921" w:rsidRDefault="00641921" w:rsidP="003144FF">
            <w:pPr>
              <w:pStyle w:val="ListParagraph"/>
              <w:numPr>
                <w:ilvl w:val="0"/>
                <w:numId w:val="10"/>
              </w:numPr>
              <w:rPr>
                <w:rFonts w:ascii="Arial" w:hAnsi="Arial" w:cs="Arial"/>
                <w:sz w:val="16"/>
                <w:szCs w:val="16"/>
              </w:rPr>
            </w:pPr>
            <w:r>
              <w:rPr>
                <w:rFonts w:ascii="Arial" w:hAnsi="Arial" w:cs="Arial"/>
                <w:sz w:val="16"/>
                <w:szCs w:val="16"/>
              </w:rPr>
              <w:t xml:space="preserve">Using the bikes and trikes </w:t>
            </w:r>
          </w:p>
          <w:p w:rsidR="003144FF" w:rsidRDefault="00E163CD" w:rsidP="003144FF">
            <w:pPr>
              <w:pStyle w:val="ListParagraph"/>
              <w:numPr>
                <w:ilvl w:val="0"/>
                <w:numId w:val="10"/>
              </w:numPr>
              <w:rPr>
                <w:rFonts w:ascii="Arial" w:hAnsi="Arial" w:cs="Arial"/>
                <w:sz w:val="16"/>
                <w:szCs w:val="16"/>
              </w:rPr>
            </w:pPr>
            <w:r>
              <w:rPr>
                <w:rFonts w:ascii="Arial" w:hAnsi="Arial" w:cs="Arial"/>
                <w:sz w:val="16"/>
                <w:szCs w:val="16"/>
              </w:rPr>
              <w:t xml:space="preserve">Understanding how to keep our bodies healthy by washing hands and talking about how to use the toilets hygienically. </w:t>
            </w:r>
          </w:p>
          <w:p w:rsidR="00583575" w:rsidRDefault="00583575" w:rsidP="003144FF">
            <w:pPr>
              <w:pStyle w:val="ListParagraph"/>
              <w:numPr>
                <w:ilvl w:val="0"/>
                <w:numId w:val="10"/>
              </w:numPr>
              <w:rPr>
                <w:rFonts w:ascii="Arial" w:hAnsi="Arial" w:cs="Arial"/>
                <w:sz w:val="16"/>
                <w:szCs w:val="16"/>
              </w:rPr>
            </w:pPr>
            <w:r>
              <w:rPr>
                <w:rFonts w:ascii="Arial" w:hAnsi="Arial" w:cs="Arial"/>
                <w:sz w:val="16"/>
                <w:szCs w:val="16"/>
              </w:rPr>
              <w:t xml:space="preserve">Games lessons weekly- Athletics. </w:t>
            </w:r>
          </w:p>
          <w:p w:rsidR="00F90C2A" w:rsidRPr="003144FF" w:rsidRDefault="00F90C2A" w:rsidP="00F90C2A">
            <w:pPr>
              <w:pStyle w:val="ListParagraph"/>
              <w:ind w:left="664"/>
              <w:rPr>
                <w:rFonts w:ascii="Arial" w:hAnsi="Arial" w:cs="Arial"/>
                <w:sz w:val="16"/>
                <w:szCs w:val="16"/>
              </w:rPr>
            </w:pPr>
          </w:p>
        </w:tc>
      </w:tr>
      <w:tr w:rsidR="001B5273" w:rsidTr="001B5273">
        <w:trPr>
          <w:trHeight w:val="670"/>
        </w:trPr>
        <w:tc>
          <w:tcPr>
            <w:tcW w:w="2404" w:type="dxa"/>
            <w:shd w:val="clear" w:color="auto" w:fill="00B0F0"/>
          </w:tcPr>
          <w:p w:rsidR="001B5273" w:rsidRPr="007A5E67" w:rsidRDefault="001B5273" w:rsidP="005228CE">
            <w:pPr>
              <w:ind w:left="-56"/>
              <w:rPr>
                <w:b/>
                <w:sz w:val="28"/>
                <w:szCs w:val="28"/>
              </w:rPr>
            </w:pPr>
            <w:r>
              <w:rPr>
                <w:b/>
                <w:sz w:val="28"/>
                <w:szCs w:val="28"/>
              </w:rPr>
              <w:t xml:space="preserve">Personal, Social &amp; Emotional </w:t>
            </w:r>
          </w:p>
        </w:tc>
        <w:tc>
          <w:tcPr>
            <w:tcW w:w="2836" w:type="dxa"/>
            <w:shd w:val="clear" w:color="auto" w:fill="00B0F0"/>
          </w:tcPr>
          <w:p w:rsidR="001B5273" w:rsidRDefault="00641921" w:rsidP="00A10014">
            <w:pPr>
              <w:ind w:left="-56"/>
              <w:rPr>
                <w:b/>
                <w:sz w:val="28"/>
                <w:szCs w:val="28"/>
              </w:rPr>
            </w:pPr>
            <w:r>
              <w:rPr>
                <w:b/>
                <w:sz w:val="28"/>
                <w:szCs w:val="28"/>
              </w:rPr>
              <w:t xml:space="preserve">PHSE / RHSE </w:t>
            </w:r>
          </w:p>
          <w:p w:rsidR="00641921" w:rsidRPr="007A5E67" w:rsidRDefault="00641921" w:rsidP="00A10014">
            <w:pPr>
              <w:ind w:left="-56"/>
              <w:rPr>
                <w:b/>
                <w:sz w:val="28"/>
                <w:szCs w:val="28"/>
              </w:rPr>
            </w:pPr>
            <w:r>
              <w:rPr>
                <w:b/>
                <w:sz w:val="28"/>
                <w:szCs w:val="28"/>
              </w:rPr>
              <w:t xml:space="preserve">Character Values </w:t>
            </w:r>
          </w:p>
        </w:tc>
        <w:tc>
          <w:tcPr>
            <w:tcW w:w="5181" w:type="dxa"/>
            <w:shd w:val="clear" w:color="auto" w:fill="00B0F0"/>
          </w:tcPr>
          <w:p w:rsidR="00CC2423" w:rsidRPr="005F6F27" w:rsidRDefault="00CC2423" w:rsidP="005F6F27">
            <w:pPr>
              <w:rPr>
                <w:rFonts w:ascii="Arial" w:hAnsi="Arial" w:cs="Arial"/>
                <w:b/>
                <w:sz w:val="16"/>
                <w:szCs w:val="16"/>
              </w:rPr>
            </w:pPr>
          </w:p>
          <w:p w:rsidR="001B5273" w:rsidRDefault="007E158A" w:rsidP="00E163CD">
            <w:pPr>
              <w:pStyle w:val="ListParagraph"/>
              <w:numPr>
                <w:ilvl w:val="0"/>
                <w:numId w:val="13"/>
              </w:numPr>
              <w:rPr>
                <w:rFonts w:ascii="Arial" w:hAnsi="Arial" w:cs="Arial"/>
                <w:sz w:val="16"/>
                <w:szCs w:val="16"/>
              </w:rPr>
            </w:pPr>
            <w:r>
              <w:rPr>
                <w:rFonts w:ascii="Arial" w:hAnsi="Arial" w:cs="Arial"/>
                <w:sz w:val="16"/>
                <w:szCs w:val="16"/>
              </w:rPr>
              <w:t>Learning how to make a new friend/s</w:t>
            </w:r>
          </w:p>
          <w:p w:rsidR="007E158A" w:rsidRDefault="007E158A" w:rsidP="00E163CD">
            <w:pPr>
              <w:pStyle w:val="ListParagraph"/>
              <w:numPr>
                <w:ilvl w:val="0"/>
                <w:numId w:val="13"/>
              </w:numPr>
              <w:rPr>
                <w:rFonts w:ascii="Arial" w:hAnsi="Arial" w:cs="Arial"/>
                <w:sz w:val="16"/>
                <w:szCs w:val="16"/>
              </w:rPr>
            </w:pPr>
            <w:r>
              <w:rPr>
                <w:rFonts w:ascii="Arial" w:hAnsi="Arial" w:cs="Arial"/>
                <w:sz w:val="16"/>
                <w:szCs w:val="16"/>
              </w:rPr>
              <w:t>Talking about new beginnings</w:t>
            </w:r>
          </w:p>
          <w:p w:rsidR="007E158A" w:rsidRDefault="007E158A" w:rsidP="00E163CD">
            <w:pPr>
              <w:pStyle w:val="ListParagraph"/>
              <w:numPr>
                <w:ilvl w:val="0"/>
                <w:numId w:val="13"/>
              </w:numPr>
              <w:rPr>
                <w:rFonts w:ascii="Arial" w:hAnsi="Arial" w:cs="Arial"/>
                <w:sz w:val="16"/>
                <w:szCs w:val="16"/>
              </w:rPr>
            </w:pPr>
            <w:r>
              <w:rPr>
                <w:rFonts w:ascii="Arial" w:hAnsi="Arial" w:cs="Arial"/>
                <w:sz w:val="16"/>
                <w:szCs w:val="16"/>
              </w:rPr>
              <w:t>Learning and understanding our class and school rules</w:t>
            </w:r>
          </w:p>
          <w:p w:rsidR="007E158A" w:rsidRDefault="007E158A" w:rsidP="00E163CD">
            <w:pPr>
              <w:pStyle w:val="ListParagraph"/>
              <w:numPr>
                <w:ilvl w:val="0"/>
                <w:numId w:val="13"/>
              </w:numPr>
              <w:rPr>
                <w:rFonts w:ascii="Arial" w:hAnsi="Arial" w:cs="Arial"/>
                <w:sz w:val="16"/>
                <w:szCs w:val="16"/>
              </w:rPr>
            </w:pPr>
            <w:r>
              <w:rPr>
                <w:rFonts w:ascii="Arial" w:hAnsi="Arial" w:cs="Arial"/>
                <w:sz w:val="16"/>
                <w:szCs w:val="16"/>
              </w:rPr>
              <w:t>Sharing and taking turns with the resources in the classroom and garden</w:t>
            </w:r>
          </w:p>
          <w:p w:rsidR="007E158A" w:rsidRDefault="008A65F0" w:rsidP="00E163CD">
            <w:pPr>
              <w:pStyle w:val="ListParagraph"/>
              <w:numPr>
                <w:ilvl w:val="0"/>
                <w:numId w:val="13"/>
              </w:numPr>
              <w:rPr>
                <w:rFonts w:ascii="Arial" w:hAnsi="Arial" w:cs="Arial"/>
                <w:sz w:val="16"/>
                <w:szCs w:val="16"/>
              </w:rPr>
            </w:pPr>
            <w:r>
              <w:rPr>
                <w:rFonts w:ascii="Arial" w:hAnsi="Arial" w:cs="Arial"/>
                <w:sz w:val="16"/>
                <w:szCs w:val="16"/>
              </w:rPr>
              <w:t>Demonstrate</w:t>
            </w:r>
            <w:r w:rsidR="007E158A">
              <w:rPr>
                <w:rFonts w:ascii="Arial" w:hAnsi="Arial" w:cs="Arial"/>
                <w:sz w:val="16"/>
                <w:szCs w:val="16"/>
              </w:rPr>
              <w:t xml:space="preserve"> friendly behaviour by being kind</w:t>
            </w:r>
          </w:p>
          <w:p w:rsidR="007E158A" w:rsidRDefault="007E158A" w:rsidP="00E163CD">
            <w:pPr>
              <w:pStyle w:val="ListParagraph"/>
              <w:numPr>
                <w:ilvl w:val="0"/>
                <w:numId w:val="13"/>
              </w:numPr>
              <w:rPr>
                <w:rFonts w:ascii="Arial" w:hAnsi="Arial" w:cs="Arial"/>
                <w:sz w:val="16"/>
                <w:szCs w:val="16"/>
              </w:rPr>
            </w:pPr>
            <w:r>
              <w:rPr>
                <w:rFonts w:ascii="Arial" w:hAnsi="Arial" w:cs="Arial"/>
                <w:sz w:val="16"/>
                <w:szCs w:val="16"/>
              </w:rPr>
              <w:t xml:space="preserve">Being able to select and use the resources appropriately in the classroom </w:t>
            </w:r>
          </w:p>
          <w:p w:rsidR="007E158A" w:rsidRDefault="007E158A" w:rsidP="00E163CD">
            <w:pPr>
              <w:pStyle w:val="ListParagraph"/>
              <w:numPr>
                <w:ilvl w:val="0"/>
                <w:numId w:val="13"/>
              </w:numPr>
              <w:rPr>
                <w:rFonts w:ascii="Arial" w:hAnsi="Arial" w:cs="Arial"/>
                <w:sz w:val="16"/>
                <w:szCs w:val="16"/>
              </w:rPr>
            </w:pPr>
            <w:r>
              <w:rPr>
                <w:rFonts w:ascii="Arial" w:hAnsi="Arial" w:cs="Arial"/>
                <w:sz w:val="16"/>
                <w:szCs w:val="16"/>
              </w:rPr>
              <w:t>Developing our confidence in a large group of children e.g.</w:t>
            </w:r>
            <w:r w:rsidR="00FD4A83">
              <w:rPr>
                <w:rFonts w:ascii="Arial" w:hAnsi="Arial" w:cs="Arial"/>
                <w:sz w:val="16"/>
                <w:szCs w:val="16"/>
              </w:rPr>
              <w:t xml:space="preserve"> </w:t>
            </w:r>
            <w:r>
              <w:rPr>
                <w:rFonts w:ascii="Arial" w:hAnsi="Arial" w:cs="Arial"/>
                <w:sz w:val="16"/>
                <w:szCs w:val="16"/>
              </w:rPr>
              <w:t>talking ‘all about me’ and what I like to do</w:t>
            </w:r>
          </w:p>
          <w:p w:rsidR="007E158A" w:rsidRDefault="008A65F0" w:rsidP="00E163CD">
            <w:pPr>
              <w:pStyle w:val="ListParagraph"/>
              <w:numPr>
                <w:ilvl w:val="0"/>
                <w:numId w:val="13"/>
              </w:numPr>
              <w:rPr>
                <w:rFonts w:ascii="Arial" w:hAnsi="Arial" w:cs="Arial"/>
                <w:sz w:val="16"/>
                <w:szCs w:val="16"/>
              </w:rPr>
            </w:pPr>
            <w:r>
              <w:rPr>
                <w:rFonts w:ascii="Arial" w:hAnsi="Arial" w:cs="Arial"/>
                <w:sz w:val="16"/>
                <w:szCs w:val="16"/>
              </w:rPr>
              <w:t>Becoming aware of f</w:t>
            </w:r>
            <w:r w:rsidR="007E158A">
              <w:rPr>
                <w:rFonts w:ascii="Arial" w:hAnsi="Arial" w:cs="Arial"/>
                <w:sz w:val="16"/>
                <w:szCs w:val="16"/>
              </w:rPr>
              <w:t>eelings and action</w:t>
            </w:r>
            <w:r w:rsidR="00641921">
              <w:rPr>
                <w:rFonts w:ascii="Arial" w:hAnsi="Arial" w:cs="Arial"/>
                <w:sz w:val="16"/>
                <w:szCs w:val="16"/>
              </w:rPr>
              <w:t>s</w:t>
            </w:r>
          </w:p>
          <w:p w:rsidR="007E158A" w:rsidRDefault="00641921" w:rsidP="00E163CD">
            <w:pPr>
              <w:pStyle w:val="ListParagraph"/>
              <w:numPr>
                <w:ilvl w:val="0"/>
                <w:numId w:val="13"/>
              </w:numPr>
              <w:rPr>
                <w:rFonts w:ascii="Arial" w:hAnsi="Arial" w:cs="Arial"/>
                <w:sz w:val="16"/>
                <w:szCs w:val="16"/>
              </w:rPr>
            </w:pPr>
            <w:r>
              <w:rPr>
                <w:rFonts w:ascii="Arial" w:hAnsi="Arial" w:cs="Arial"/>
                <w:sz w:val="16"/>
                <w:szCs w:val="16"/>
              </w:rPr>
              <w:t>Trying</w:t>
            </w:r>
            <w:r w:rsidR="007E158A">
              <w:rPr>
                <w:rFonts w:ascii="Arial" w:hAnsi="Arial" w:cs="Arial"/>
                <w:sz w:val="16"/>
                <w:szCs w:val="16"/>
              </w:rPr>
              <w:t xml:space="preserve"> new situations e</w:t>
            </w:r>
            <w:r>
              <w:rPr>
                <w:rFonts w:ascii="Arial" w:hAnsi="Arial" w:cs="Arial"/>
                <w:sz w:val="16"/>
                <w:szCs w:val="16"/>
              </w:rPr>
              <w:t xml:space="preserve">.g. </w:t>
            </w:r>
            <w:r w:rsidR="007E158A">
              <w:rPr>
                <w:rFonts w:ascii="Arial" w:hAnsi="Arial" w:cs="Arial"/>
                <w:sz w:val="16"/>
                <w:szCs w:val="16"/>
              </w:rPr>
              <w:t xml:space="preserve">lunchtime, playtime and carpet time. </w:t>
            </w:r>
          </w:p>
          <w:p w:rsidR="00194084" w:rsidRDefault="008A65F0" w:rsidP="00E163CD">
            <w:pPr>
              <w:pStyle w:val="ListParagraph"/>
              <w:numPr>
                <w:ilvl w:val="0"/>
                <w:numId w:val="13"/>
              </w:numPr>
              <w:rPr>
                <w:rFonts w:ascii="Arial" w:hAnsi="Arial" w:cs="Arial"/>
                <w:sz w:val="16"/>
                <w:szCs w:val="16"/>
              </w:rPr>
            </w:pPr>
            <w:r>
              <w:rPr>
                <w:rFonts w:ascii="Arial" w:hAnsi="Arial" w:cs="Arial"/>
                <w:sz w:val="16"/>
                <w:szCs w:val="16"/>
              </w:rPr>
              <w:t xml:space="preserve">Building confidence </w:t>
            </w:r>
            <w:r w:rsidR="00194084">
              <w:rPr>
                <w:rFonts w:ascii="Arial" w:hAnsi="Arial" w:cs="Arial"/>
                <w:sz w:val="16"/>
                <w:szCs w:val="16"/>
              </w:rPr>
              <w:t>to talk to other children when</w:t>
            </w:r>
            <w:r w:rsidR="00641921">
              <w:rPr>
                <w:rFonts w:ascii="Arial" w:hAnsi="Arial" w:cs="Arial"/>
                <w:sz w:val="16"/>
                <w:szCs w:val="16"/>
              </w:rPr>
              <w:t xml:space="preserve"> playing and communicate </w:t>
            </w:r>
            <w:r w:rsidR="00194084">
              <w:rPr>
                <w:rFonts w:ascii="Arial" w:hAnsi="Arial" w:cs="Arial"/>
                <w:sz w:val="16"/>
                <w:szCs w:val="16"/>
              </w:rPr>
              <w:t>about home and community</w:t>
            </w:r>
          </w:p>
          <w:p w:rsidR="00641921" w:rsidRDefault="00641921" w:rsidP="00E163CD">
            <w:pPr>
              <w:pStyle w:val="ListParagraph"/>
              <w:numPr>
                <w:ilvl w:val="0"/>
                <w:numId w:val="13"/>
              </w:numPr>
              <w:rPr>
                <w:rFonts w:ascii="Arial" w:hAnsi="Arial" w:cs="Arial"/>
                <w:sz w:val="16"/>
                <w:szCs w:val="16"/>
              </w:rPr>
            </w:pPr>
            <w:r>
              <w:rPr>
                <w:rFonts w:ascii="Arial" w:hAnsi="Arial" w:cs="Arial"/>
                <w:sz w:val="16"/>
                <w:szCs w:val="16"/>
              </w:rPr>
              <w:t>Beginning to understand some values which make our school a happy, safe place</w:t>
            </w:r>
          </w:p>
          <w:p w:rsidR="00BD643D" w:rsidRDefault="00BD643D" w:rsidP="00E163CD">
            <w:pPr>
              <w:pStyle w:val="ListParagraph"/>
              <w:numPr>
                <w:ilvl w:val="0"/>
                <w:numId w:val="13"/>
              </w:numPr>
              <w:rPr>
                <w:rFonts w:ascii="Arial" w:hAnsi="Arial" w:cs="Arial"/>
                <w:sz w:val="16"/>
                <w:szCs w:val="16"/>
              </w:rPr>
            </w:pPr>
            <w:r>
              <w:rPr>
                <w:rFonts w:ascii="Arial" w:hAnsi="Arial" w:cs="Arial"/>
                <w:sz w:val="16"/>
                <w:szCs w:val="16"/>
              </w:rPr>
              <w:t>Knowing and identifying safe adults</w:t>
            </w:r>
          </w:p>
          <w:p w:rsidR="00BD643D" w:rsidRDefault="00BD643D" w:rsidP="00E163CD">
            <w:pPr>
              <w:pStyle w:val="ListParagraph"/>
              <w:numPr>
                <w:ilvl w:val="0"/>
                <w:numId w:val="13"/>
              </w:numPr>
              <w:rPr>
                <w:rFonts w:ascii="Arial" w:hAnsi="Arial" w:cs="Arial"/>
                <w:sz w:val="16"/>
                <w:szCs w:val="16"/>
              </w:rPr>
            </w:pPr>
            <w:r>
              <w:rPr>
                <w:rFonts w:ascii="Arial" w:hAnsi="Arial" w:cs="Arial"/>
                <w:sz w:val="16"/>
                <w:szCs w:val="16"/>
              </w:rPr>
              <w:t xml:space="preserve">Learning how to use the toilet and wash hands </w:t>
            </w:r>
          </w:p>
          <w:p w:rsidR="00F90C2A" w:rsidRPr="00E163CD" w:rsidRDefault="00F90C2A" w:rsidP="00F90C2A">
            <w:pPr>
              <w:pStyle w:val="ListParagraph"/>
              <w:rPr>
                <w:rFonts w:ascii="Arial" w:hAnsi="Arial" w:cs="Arial"/>
                <w:sz w:val="16"/>
                <w:szCs w:val="16"/>
              </w:rPr>
            </w:pPr>
          </w:p>
        </w:tc>
      </w:tr>
      <w:tr w:rsidR="001B5273" w:rsidTr="001B5273">
        <w:trPr>
          <w:trHeight w:val="323"/>
        </w:trPr>
        <w:tc>
          <w:tcPr>
            <w:tcW w:w="2404" w:type="dxa"/>
            <w:shd w:val="clear" w:color="auto" w:fill="C0504D" w:themeFill="accent2"/>
          </w:tcPr>
          <w:p w:rsidR="001B5273" w:rsidRPr="007A5E67" w:rsidRDefault="001B5273" w:rsidP="003A1559">
            <w:pPr>
              <w:ind w:left="-56"/>
              <w:rPr>
                <w:b/>
                <w:sz w:val="28"/>
                <w:szCs w:val="28"/>
              </w:rPr>
            </w:pPr>
            <w:r>
              <w:rPr>
                <w:b/>
                <w:sz w:val="28"/>
                <w:szCs w:val="28"/>
              </w:rPr>
              <w:t>Literacy</w:t>
            </w:r>
          </w:p>
        </w:tc>
        <w:tc>
          <w:tcPr>
            <w:tcW w:w="2836" w:type="dxa"/>
            <w:shd w:val="clear" w:color="auto" w:fill="C0504D" w:themeFill="accent2"/>
          </w:tcPr>
          <w:p w:rsidR="001B5273" w:rsidRPr="007A5E67" w:rsidRDefault="001B5273" w:rsidP="003A1559">
            <w:pPr>
              <w:ind w:left="-56"/>
              <w:rPr>
                <w:b/>
                <w:sz w:val="28"/>
                <w:szCs w:val="28"/>
              </w:rPr>
            </w:pPr>
            <w:r>
              <w:rPr>
                <w:b/>
                <w:sz w:val="28"/>
                <w:szCs w:val="28"/>
              </w:rPr>
              <w:t>Literacy</w:t>
            </w:r>
          </w:p>
        </w:tc>
        <w:tc>
          <w:tcPr>
            <w:tcW w:w="5181" w:type="dxa"/>
            <w:shd w:val="clear" w:color="auto" w:fill="C0504D" w:themeFill="accent2"/>
          </w:tcPr>
          <w:p w:rsidR="00F90C2A" w:rsidRDefault="00F90C2A" w:rsidP="00F90C2A">
            <w:pPr>
              <w:pStyle w:val="ListParagraph"/>
              <w:ind w:left="664"/>
              <w:rPr>
                <w:rFonts w:ascii="Arial" w:hAnsi="Arial" w:cs="Arial"/>
                <w:sz w:val="16"/>
                <w:szCs w:val="16"/>
              </w:rPr>
            </w:pPr>
          </w:p>
          <w:p w:rsidR="001B5273" w:rsidRPr="00641921" w:rsidRDefault="00641921" w:rsidP="00641921">
            <w:pPr>
              <w:pStyle w:val="ListParagraph"/>
              <w:numPr>
                <w:ilvl w:val="0"/>
                <w:numId w:val="15"/>
              </w:numPr>
              <w:rPr>
                <w:rFonts w:ascii="Arial" w:hAnsi="Arial" w:cs="Arial"/>
                <w:sz w:val="16"/>
                <w:szCs w:val="16"/>
              </w:rPr>
            </w:pPr>
            <w:r>
              <w:rPr>
                <w:rFonts w:ascii="Arial" w:hAnsi="Arial" w:cs="Arial"/>
                <w:sz w:val="16"/>
                <w:szCs w:val="16"/>
              </w:rPr>
              <w:t>Writing our name with increasing confidence - p</w:t>
            </w:r>
            <w:r w:rsidRPr="00641921">
              <w:rPr>
                <w:rFonts w:ascii="Arial" w:hAnsi="Arial" w:cs="Arial"/>
                <w:sz w:val="16"/>
                <w:szCs w:val="16"/>
              </w:rPr>
              <w:t>ractising use of appropriate</w:t>
            </w:r>
            <w:r w:rsidR="00A5630F" w:rsidRPr="00641921">
              <w:rPr>
                <w:rFonts w:ascii="Arial" w:hAnsi="Arial" w:cs="Arial"/>
                <w:sz w:val="16"/>
                <w:szCs w:val="16"/>
              </w:rPr>
              <w:t xml:space="preserve"> capital </w:t>
            </w:r>
            <w:r w:rsidRPr="00641921">
              <w:rPr>
                <w:rFonts w:ascii="Arial" w:hAnsi="Arial" w:cs="Arial"/>
                <w:sz w:val="16"/>
                <w:szCs w:val="16"/>
              </w:rPr>
              <w:t xml:space="preserve">and lower case </w:t>
            </w:r>
            <w:r w:rsidR="00A5630F" w:rsidRPr="00641921">
              <w:rPr>
                <w:rFonts w:ascii="Arial" w:hAnsi="Arial" w:cs="Arial"/>
                <w:sz w:val="16"/>
                <w:szCs w:val="16"/>
              </w:rPr>
              <w:t>letter</w:t>
            </w:r>
            <w:r w:rsidRPr="00641921">
              <w:rPr>
                <w:rFonts w:ascii="Arial" w:hAnsi="Arial" w:cs="Arial"/>
                <w:sz w:val="16"/>
                <w:szCs w:val="16"/>
              </w:rPr>
              <w:t xml:space="preserve">s </w:t>
            </w:r>
          </w:p>
          <w:p w:rsidR="00641921" w:rsidRPr="00641921" w:rsidRDefault="00A5630F" w:rsidP="00641921">
            <w:pPr>
              <w:pStyle w:val="ListParagraph"/>
              <w:numPr>
                <w:ilvl w:val="0"/>
                <w:numId w:val="15"/>
              </w:numPr>
              <w:rPr>
                <w:rFonts w:ascii="Arial" w:hAnsi="Arial" w:cs="Arial"/>
                <w:sz w:val="16"/>
                <w:szCs w:val="16"/>
              </w:rPr>
            </w:pPr>
            <w:r>
              <w:rPr>
                <w:rFonts w:ascii="Arial" w:hAnsi="Arial" w:cs="Arial"/>
                <w:sz w:val="16"/>
                <w:szCs w:val="16"/>
              </w:rPr>
              <w:t xml:space="preserve">Encouraging and celebrating mark making through different activities e.g. using large chalk outside, paint brushes in sand &amp; exploring different tools </w:t>
            </w:r>
          </w:p>
          <w:p w:rsidR="00A5630F" w:rsidRDefault="00A5630F" w:rsidP="00A5630F">
            <w:pPr>
              <w:pStyle w:val="ListParagraph"/>
              <w:numPr>
                <w:ilvl w:val="0"/>
                <w:numId w:val="15"/>
              </w:numPr>
              <w:rPr>
                <w:rFonts w:ascii="Arial" w:hAnsi="Arial" w:cs="Arial"/>
                <w:sz w:val="16"/>
                <w:szCs w:val="16"/>
              </w:rPr>
            </w:pPr>
            <w:r>
              <w:rPr>
                <w:rFonts w:ascii="Arial" w:hAnsi="Arial" w:cs="Arial"/>
                <w:sz w:val="16"/>
                <w:szCs w:val="16"/>
              </w:rPr>
              <w:t>Daily phonic sessions</w:t>
            </w:r>
            <w:r w:rsidR="005F6F27">
              <w:rPr>
                <w:rFonts w:ascii="Arial" w:hAnsi="Arial" w:cs="Arial"/>
                <w:sz w:val="16"/>
                <w:szCs w:val="16"/>
              </w:rPr>
              <w:t xml:space="preserve"> –learning phase 2 phonemes </w:t>
            </w:r>
          </w:p>
          <w:p w:rsidR="00A5630F" w:rsidRPr="005F6F27" w:rsidRDefault="00C71E89" w:rsidP="005F6F27">
            <w:pPr>
              <w:pStyle w:val="ListParagraph"/>
              <w:numPr>
                <w:ilvl w:val="0"/>
                <w:numId w:val="15"/>
              </w:numPr>
              <w:rPr>
                <w:rFonts w:ascii="Arial" w:hAnsi="Arial" w:cs="Arial"/>
                <w:sz w:val="16"/>
                <w:szCs w:val="16"/>
              </w:rPr>
            </w:pPr>
            <w:r>
              <w:rPr>
                <w:rFonts w:ascii="Arial" w:hAnsi="Arial" w:cs="Arial"/>
                <w:sz w:val="16"/>
                <w:szCs w:val="16"/>
              </w:rPr>
              <w:t>Learning to recognise rhyme and alliteration</w:t>
            </w:r>
          </w:p>
          <w:p w:rsidR="00A5630F" w:rsidRDefault="00A5630F" w:rsidP="00A5630F">
            <w:pPr>
              <w:pStyle w:val="ListParagraph"/>
              <w:numPr>
                <w:ilvl w:val="0"/>
                <w:numId w:val="15"/>
              </w:numPr>
              <w:rPr>
                <w:rFonts w:ascii="Arial" w:hAnsi="Arial" w:cs="Arial"/>
                <w:sz w:val="16"/>
                <w:szCs w:val="16"/>
              </w:rPr>
            </w:pPr>
            <w:r>
              <w:rPr>
                <w:rFonts w:ascii="Arial" w:hAnsi="Arial" w:cs="Arial"/>
                <w:sz w:val="16"/>
                <w:szCs w:val="16"/>
              </w:rPr>
              <w:t xml:space="preserve">Learning how to blend and segment </w:t>
            </w:r>
            <w:r w:rsidR="00641921">
              <w:rPr>
                <w:rFonts w:ascii="Arial" w:hAnsi="Arial" w:cs="Arial"/>
                <w:sz w:val="16"/>
                <w:szCs w:val="16"/>
              </w:rPr>
              <w:t xml:space="preserve">simple words </w:t>
            </w:r>
            <w:r>
              <w:rPr>
                <w:rFonts w:ascii="Arial" w:hAnsi="Arial" w:cs="Arial"/>
                <w:sz w:val="16"/>
                <w:szCs w:val="16"/>
              </w:rPr>
              <w:t xml:space="preserve">with the phonemes we have learnt. </w:t>
            </w:r>
            <w:r w:rsidR="00641921">
              <w:rPr>
                <w:rFonts w:ascii="Arial" w:hAnsi="Arial" w:cs="Arial"/>
                <w:sz w:val="16"/>
                <w:szCs w:val="16"/>
              </w:rPr>
              <w:t>(e.g. s-a-t)</w:t>
            </w:r>
          </w:p>
          <w:p w:rsidR="00B40383" w:rsidRDefault="00B40383" w:rsidP="00A5630F">
            <w:pPr>
              <w:pStyle w:val="ListParagraph"/>
              <w:numPr>
                <w:ilvl w:val="0"/>
                <w:numId w:val="15"/>
              </w:numPr>
              <w:rPr>
                <w:rFonts w:ascii="Arial" w:hAnsi="Arial" w:cs="Arial"/>
                <w:sz w:val="16"/>
                <w:szCs w:val="16"/>
              </w:rPr>
            </w:pPr>
            <w:r>
              <w:rPr>
                <w:rFonts w:ascii="Arial" w:hAnsi="Arial" w:cs="Arial"/>
                <w:sz w:val="16"/>
                <w:szCs w:val="16"/>
              </w:rPr>
              <w:t>Learning to read and write</w:t>
            </w:r>
            <w:r w:rsidR="00641921">
              <w:rPr>
                <w:rFonts w:ascii="Arial" w:hAnsi="Arial" w:cs="Arial"/>
                <w:sz w:val="16"/>
                <w:szCs w:val="16"/>
              </w:rPr>
              <w:t xml:space="preserve"> some</w:t>
            </w:r>
            <w:r>
              <w:rPr>
                <w:rFonts w:ascii="Arial" w:hAnsi="Arial" w:cs="Arial"/>
                <w:sz w:val="16"/>
                <w:szCs w:val="16"/>
              </w:rPr>
              <w:t xml:space="preserve"> ‘tricky’ words that we can’t sound out</w:t>
            </w:r>
            <w:r w:rsidR="00641921">
              <w:rPr>
                <w:rFonts w:ascii="Arial" w:hAnsi="Arial" w:cs="Arial"/>
                <w:sz w:val="16"/>
                <w:szCs w:val="16"/>
              </w:rPr>
              <w:t xml:space="preserve"> </w:t>
            </w:r>
            <w:proofErr w:type="spellStart"/>
            <w:r w:rsidR="00641921">
              <w:rPr>
                <w:rFonts w:ascii="Arial" w:hAnsi="Arial" w:cs="Arial"/>
                <w:sz w:val="16"/>
                <w:szCs w:val="16"/>
              </w:rPr>
              <w:t>e.g</w:t>
            </w:r>
            <w:proofErr w:type="spellEnd"/>
            <w:r w:rsidR="00641921">
              <w:rPr>
                <w:rFonts w:ascii="Arial" w:hAnsi="Arial" w:cs="Arial"/>
                <w:sz w:val="16"/>
                <w:szCs w:val="16"/>
              </w:rPr>
              <w:t xml:space="preserve"> I, go, to </w:t>
            </w:r>
          </w:p>
          <w:p w:rsidR="00A5630F" w:rsidRDefault="00A5630F" w:rsidP="00A5630F">
            <w:pPr>
              <w:pStyle w:val="ListParagraph"/>
              <w:numPr>
                <w:ilvl w:val="0"/>
                <w:numId w:val="15"/>
              </w:numPr>
              <w:rPr>
                <w:rFonts w:ascii="Arial" w:hAnsi="Arial" w:cs="Arial"/>
                <w:sz w:val="16"/>
                <w:szCs w:val="16"/>
              </w:rPr>
            </w:pPr>
            <w:r>
              <w:rPr>
                <w:rFonts w:ascii="Arial" w:hAnsi="Arial" w:cs="Arial"/>
                <w:sz w:val="16"/>
                <w:szCs w:val="16"/>
              </w:rPr>
              <w:t>Recognising print in our environment</w:t>
            </w:r>
          </w:p>
          <w:p w:rsidR="00A5630F" w:rsidRDefault="00A5630F" w:rsidP="00A5630F">
            <w:pPr>
              <w:pStyle w:val="ListParagraph"/>
              <w:numPr>
                <w:ilvl w:val="0"/>
                <w:numId w:val="15"/>
              </w:numPr>
              <w:rPr>
                <w:rFonts w:ascii="Arial" w:hAnsi="Arial" w:cs="Arial"/>
                <w:sz w:val="16"/>
                <w:szCs w:val="16"/>
              </w:rPr>
            </w:pPr>
            <w:r>
              <w:rPr>
                <w:rFonts w:ascii="Arial" w:hAnsi="Arial" w:cs="Arial"/>
                <w:sz w:val="16"/>
                <w:szCs w:val="16"/>
              </w:rPr>
              <w:t>An introduction to the Oxford Tree characters</w:t>
            </w:r>
            <w:r w:rsidR="005F6F27">
              <w:rPr>
                <w:rFonts w:ascii="Arial" w:hAnsi="Arial" w:cs="Arial"/>
                <w:sz w:val="16"/>
                <w:szCs w:val="16"/>
              </w:rPr>
              <w:t xml:space="preserve"> and </w:t>
            </w:r>
            <w:proofErr w:type="spellStart"/>
            <w:r w:rsidR="005F6F27">
              <w:rPr>
                <w:rFonts w:ascii="Arial" w:hAnsi="Arial" w:cs="Arial"/>
                <w:sz w:val="16"/>
                <w:szCs w:val="16"/>
              </w:rPr>
              <w:t>Storytime</w:t>
            </w:r>
            <w:proofErr w:type="spellEnd"/>
            <w:r w:rsidR="005F6F27">
              <w:rPr>
                <w:rFonts w:ascii="Arial" w:hAnsi="Arial" w:cs="Arial"/>
                <w:sz w:val="16"/>
                <w:szCs w:val="16"/>
              </w:rPr>
              <w:t xml:space="preserve"> Phonics </w:t>
            </w:r>
          </w:p>
          <w:p w:rsidR="00641921" w:rsidRDefault="00641921" w:rsidP="00A5630F">
            <w:pPr>
              <w:pStyle w:val="ListParagraph"/>
              <w:numPr>
                <w:ilvl w:val="0"/>
                <w:numId w:val="15"/>
              </w:numPr>
              <w:rPr>
                <w:rFonts w:ascii="Arial" w:hAnsi="Arial" w:cs="Arial"/>
                <w:sz w:val="16"/>
                <w:szCs w:val="16"/>
              </w:rPr>
            </w:pPr>
            <w:r>
              <w:rPr>
                <w:rFonts w:ascii="Arial" w:hAnsi="Arial" w:cs="Arial"/>
                <w:sz w:val="16"/>
                <w:szCs w:val="16"/>
              </w:rPr>
              <w:t xml:space="preserve">Enjoying sharing books and talking about stories and features of books </w:t>
            </w:r>
          </w:p>
          <w:p w:rsidR="00F90C2A" w:rsidRPr="00A5630F" w:rsidRDefault="00F90C2A" w:rsidP="00F90C2A">
            <w:pPr>
              <w:pStyle w:val="ListParagraph"/>
              <w:ind w:left="664"/>
              <w:rPr>
                <w:rFonts w:ascii="Arial" w:hAnsi="Arial" w:cs="Arial"/>
                <w:sz w:val="16"/>
                <w:szCs w:val="16"/>
              </w:rPr>
            </w:pPr>
          </w:p>
        </w:tc>
      </w:tr>
      <w:tr w:rsidR="001B5273" w:rsidTr="001B5273">
        <w:trPr>
          <w:trHeight w:val="323"/>
        </w:trPr>
        <w:tc>
          <w:tcPr>
            <w:tcW w:w="2404" w:type="dxa"/>
            <w:shd w:val="clear" w:color="auto" w:fill="C0504D" w:themeFill="accent2"/>
          </w:tcPr>
          <w:p w:rsidR="001B5273" w:rsidRPr="007A5E67" w:rsidRDefault="001B5273" w:rsidP="003A1559">
            <w:pPr>
              <w:ind w:left="-56"/>
              <w:rPr>
                <w:b/>
                <w:sz w:val="28"/>
                <w:szCs w:val="28"/>
              </w:rPr>
            </w:pPr>
            <w:r>
              <w:rPr>
                <w:b/>
                <w:sz w:val="28"/>
                <w:szCs w:val="28"/>
              </w:rPr>
              <w:t>Maths</w:t>
            </w:r>
          </w:p>
        </w:tc>
        <w:tc>
          <w:tcPr>
            <w:tcW w:w="2836" w:type="dxa"/>
            <w:shd w:val="clear" w:color="auto" w:fill="C0504D" w:themeFill="accent2"/>
          </w:tcPr>
          <w:p w:rsidR="001B5273" w:rsidRPr="007A5E67" w:rsidRDefault="001B5273" w:rsidP="003A1559">
            <w:pPr>
              <w:ind w:left="-56"/>
              <w:rPr>
                <w:b/>
                <w:sz w:val="28"/>
                <w:szCs w:val="28"/>
              </w:rPr>
            </w:pPr>
            <w:r>
              <w:rPr>
                <w:b/>
                <w:sz w:val="28"/>
                <w:szCs w:val="28"/>
              </w:rPr>
              <w:t>Mathematics</w:t>
            </w:r>
          </w:p>
        </w:tc>
        <w:tc>
          <w:tcPr>
            <w:tcW w:w="5181" w:type="dxa"/>
            <w:shd w:val="clear" w:color="auto" w:fill="C0504D" w:themeFill="accent2"/>
          </w:tcPr>
          <w:p w:rsidR="00F90C2A" w:rsidRPr="00641921" w:rsidRDefault="00F90C2A" w:rsidP="00641921">
            <w:pPr>
              <w:rPr>
                <w:rFonts w:ascii="Arial" w:hAnsi="Arial" w:cs="Arial"/>
                <w:sz w:val="16"/>
                <w:szCs w:val="16"/>
              </w:rPr>
            </w:pPr>
          </w:p>
          <w:p w:rsidR="001B5273" w:rsidRPr="00D07C14" w:rsidRDefault="00B40383" w:rsidP="00A5630F">
            <w:pPr>
              <w:pStyle w:val="ListParagraph"/>
              <w:numPr>
                <w:ilvl w:val="0"/>
                <w:numId w:val="15"/>
              </w:numPr>
              <w:rPr>
                <w:rFonts w:ascii="Arial" w:hAnsi="Arial" w:cs="Arial"/>
                <w:i/>
                <w:sz w:val="16"/>
                <w:szCs w:val="16"/>
              </w:rPr>
            </w:pPr>
            <w:r w:rsidRPr="00D07C14">
              <w:rPr>
                <w:rFonts w:ascii="Arial" w:hAnsi="Arial" w:cs="Arial"/>
                <w:i/>
                <w:sz w:val="16"/>
                <w:szCs w:val="16"/>
              </w:rPr>
              <w:t xml:space="preserve">Daily number </w:t>
            </w:r>
            <w:r w:rsidR="00A5630F" w:rsidRPr="00D07C14">
              <w:rPr>
                <w:rFonts w:ascii="Arial" w:hAnsi="Arial" w:cs="Arial"/>
                <w:i/>
                <w:sz w:val="16"/>
                <w:szCs w:val="16"/>
              </w:rPr>
              <w:t xml:space="preserve">sessions </w:t>
            </w:r>
            <w:r w:rsidR="00837C66" w:rsidRPr="00D07C14">
              <w:rPr>
                <w:rFonts w:ascii="Arial" w:hAnsi="Arial" w:cs="Arial"/>
                <w:i/>
                <w:sz w:val="16"/>
                <w:szCs w:val="16"/>
              </w:rPr>
              <w:t xml:space="preserve"> - counting how </w:t>
            </w:r>
            <w:r w:rsidR="008A65F0" w:rsidRPr="00D07C14">
              <w:rPr>
                <w:rFonts w:ascii="Arial" w:hAnsi="Arial" w:cs="Arial"/>
                <w:i/>
                <w:sz w:val="16"/>
                <w:szCs w:val="16"/>
              </w:rPr>
              <w:t xml:space="preserve">many </w:t>
            </w:r>
            <w:r w:rsidR="00837C66" w:rsidRPr="00D07C14">
              <w:rPr>
                <w:rFonts w:ascii="Arial" w:hAnsi="Arial" w:cs="Arial"/>
                <w:i/>
                <w:sz w:val="16"/>
                <w:szCs w:val="16"/>
              </w:rPr>
              <w:t xml:space="preserve">children, adults, school dinners </w:t>
            </w:r>
            <w:proofErr w:type="spellStart"/>
            <w:r w:rsidR="00837C66" w:rsidRPr="00D07C14">
              <w:rPr>
                <w:rFonts w:ascii="Arial" w:hAnsi="Arial" w:cs="Arial"/>
                <w:i/>
                <w:sz w:val="16"/>
                <w:szCs w:val="16"/>
              </w:rPr>
              <w:t>etc</w:t>
            </w:r>
            <w:proofErr w:type="spellEnd"/>
          </w:p>
          <w:p w:rsidR="00641921" w:rsidRPr="00D07C14" w:rsidRDefault="00641921" w:rsidP="00A5630F">
            <w:pPr>
              <w:pStyle w:val="ListParagraph"/>
              <w:numPr>
                <w:ilvl w:val="0"/>
                <w:numId w:val="15"/>
              </w:numPr>
              <w:rPr>
                <w:rFonts w:ascii="Arial" w:hAnsi="Arial" w:cs="Arial"/>
                <w:i/>
                <w:sz w:val="16"/>
                <w:szCs w:val="16"/>
              </w:rPr>
            </w:pPr>
            <w:r w:rsidRPr="00D07C14">
              <w:rPr>
                <w:rFonts w:ascii="Arial" w:hAnsi="Arial" w:cs="Arial"/>
                <w:i/>
                <w:sz w:val="16"/>
                <w:szCs w:val="16"/>
              </w:rPr>
              <w:t xml:space="preserve">Introducing Number of the Week </w:t>
            </w:r>
          </w:p>
          <w:p w:rsidR="00641921" w:rsidRPr="00D07C14" w:rsidRDefault="00641921" w:rsidP="00A5630F">
            <w:pPr>
              <w:pStyle w:val="ListParagraph"/>
              <w:numPr>
                <w:ilvl w:val="0"/>
                <w:numId w:val="15"/>
              </w:numPr>
              <w:rPr>
                <w:rFonts w:ascii="Arial" w:hAnsi="Arial" w:cs="Arial"/>
                <w:i/>
                <w:sz w:val="16"/>
                <w:szCs w:val="16"/>
              </w:rPr>
            </w:pPr>
            <w:r w:rsidRPr="00D07C14">
              <w:rPr>
                <w:rFonts w:ascii="Arial" w:hAnsi="Arial" w:cs="Arial"/>
                <w:i/>
                <w:sz w:val="16"/>
                <w:szCs w:val="16"/>
              </w:rPr>
              <w:t xml:space="preserve">Talking about special numbers (ages </w:t>
            </w:r>
            <w:proofErr w:type="spellStart"/>
            <w:r w:rsidRPr="00D07C14">
              <w:rPr>
                <w:rFonts w:ascii="Arial" w:hAnsi="Arial" w:cs="Arial"/>
                <w:i/>
                <w:sz w:val="16"/>
                <w:szCs w:val="16"/>
              </w:rPr>
              <w:t>etc</w:t>
            </w:r>
            <w:proofErr w:type="spellEnd"/>
            <w:r w:rsidRPr="00D07C14">
              <w:rPr>
                <w:rFonts w:ascii="Arial" w:hAnsi="Arial" w:cs="Arial"/>
                <w:i/>
                <w:sz w:val="16"/>
                <w:szCs w:val="16"/>
              </w:rPr>
              <w:t xml:space="preserve">) </w:t>
            </w:r>
          </w:p>
          <w:p w:rsidR="00A5630F" w:rsidRPr="00D07C14" w:rsidRDefault="00641921" w:rsidP="00A5630F">
            <w:pPr>
              <w:pStyle w:val="ListParagraph"/>
              <w:numPr>
                <w:ilvl w:val="0"/>
                <w:numId w:val="15"/>
              </w:numPr>
              <w:rPr>
                <w:rFonts w:ascii="Arial" w:hAnsi="Arial" w:cs="Arial"/>
                <w:i/>
                <w:sz w:val="16"/>
                <w:szCs w:val="16"/>
              </w:rPr>
            </w:pPr>
            <w:r w:rsidRPr="00D07C14">
              <w:rPr>
                <w:rFonts w:ascii="Arial" w:hAnsi="Arial" w:cs="Arial"/>
                <w:i/>
                <w:sz w:val="16"/>
                <w:szCs w:val="16"/>
              </w:rPr>
              <w:lastRenderedPageBreak/>
              <w:t xml:space="preserve">Singing number rhymes and songs </w:t>
            </w:r>
          </w:p>
          <w:p w:rsidR="00A5630F" w:rsidRPr="00D07C14" w:rsidRDefault="00641921" w:rsidP="00641921">
            <w:pPr>
              <w:pStyle w:val="ListParagraph"/>
              <w:numPr>
                <w:ilvl w:val="0"/>
                <w:numId w:val="15"/>
              </w:numPr>
              <w:rPr>
                <w:rFonts w:ascii="Arial" w:hAnsi="Arial" w:cs="Arial"/>
                <w:i/>
                <w:sz w:val="16"/>
                <w:szCs w:val="16"/>
              </w:rPr>
            </w:pPr>
            <w:r w:rsidRPr="00D07C14">
              <w:rPr>
                <w:rFonts w:ascii="Arial" w:hAnsi="Arial" w:cs="Arial"/>
                <w:i/>
                <w:sz w:val="16"/>
                <w:szCs w:val="16"/>
              </w:rPr>
              <w:t>Counting to 5 in the right order</w:t>
            </w:r>
          </w:p>
          <w:p w:rsidR="0020786A" w:rsidRPr="00D07C14" w:rsidRDefault="00A5630F" w:rsidP="00641921">
            <w:pPr>
              <w:pStyle w:val="ListParagraph"/>
              <w:numPr>
                <w:ilvl w:val="0"/>
                <w:numId w:val="15"/>
              </w:numPr>
              <w:rPr>
                <w:rFonts w:ascii="Arial" w:hAnsi="Arial" w:cs="Arial"/>
                <w:i/>
                <w:sz w:val="16"/>
                <w:szCs w:val="16"/>
              </w:rPr>
            </w:pPr>
            <w:r w:rsidRPr="00D07C14">
              <w:rPr>
                <w:rFonts w:ascii="Arial" w:hAnsi="Arial" w:cs="Arial"/>
                <w:i/>
                <w:sz w:val="16"/>
                <w:szCs w:val="16"/>
              </w:rPr>
              <w:t>Sorting and matching objects</w:t>
            </w:r>
          </w:p>
          <w:p w:rsidR="00712783" w:rsidRPr="00D07C14" w:rsidRDefault="00641921" w:rsidP="00A5630F">
            <w:pPr>
              <w:pStyle w:val="ListParagraph"/>
              <w:numPr>
                <w:ilvl w:val="0"/>
                <w:numId w:val="15"/>
              </w:numPr>
              <w:rPr>
                <w:rFonts w:ascii="Arial" w:hAnsi="Arial" w:cs="Arial"/>
                <w:i/>
                <w:sz w:val="16"/>
                <w:szCs w:val="16"/>
              </w:rPr>
            </w:pPr>
            <w:r w:rsidRPr="00D07C14">
              <w:rPr>
                <w:rFonts w:ascii="Arial" w:hAnsi="Arial" w:cs="Arial"/>
                <w:i/>
                <w:sz w:val="16"/>
                <w:szCs w:val="16"/>
              </w:rPr>
              <w:t>Recognising</w:t>
            </w:r>
            <w:r w:rsidR="00712783" w:rsidRPr="00D07C14">
              <w:rPr>
                <w:rFonts w:ascii="Arial" w:hAnsi="Arial" w:cs="Arial"/>
                <w:i/>
                <w:sz w:val="16"/>
                <w:szCs w:val="16"/>
              </w:rPr>
              <w:t xml:space="preserve"> patterns in the environment</w:t>
            </w:r>
          </w:p>
          <w:p w:rsidR="00641921" w:rsidRPr="00D07C14" w:rsidRDefault="00641921" w:rsidP="00A5630F">
            <w:pPr>
              <w:pStyle w:val="ListParagraph"/>
              <w:numPr>
                <w:ilvl w:val="0"/>
                <w:numId w:val="15"/>
              </w:numPr>
              <w:rPr>
                <w:rFonts w:ascii="Arial" w:hAnsi="Arial" w:cs="Arial"/>
                <w:i/>
                <w:sz w:val="16"/>
                <w:szCs w:val="16"/>
              </w:rPr>
            </w:pPr>
            <w:r w:rsidRPr="00D07C14">
              <w:rPr>
                <w:rFonts w:ascii="Arial" w:hAnsi="Arial" w:cs="Arial"/>
                <w:i/>
                <w:sz w:val="16"/>
                <w:szCs w:val="16"/>
              </w:rPr>
              <w:t xml:space="preserve">Using patterns and shapes in play </w:t>
            </w:r>
          </w:p>
          <w:p w:rsidR="00F90C2A" w:rsidRPr="00A5630F" w:rsidRDefault="00F90C2A" w:rsidP="00F90C2A">
            <w:pPr>
              <w:pStyle w:val="ListParagraph"/>
              <w:ind w:left="664"/>
              <w:rPr>
                <w:rFonts w:ascii="Arial" w:hAnsi="Arial" w:cs="Arial"/>
                <w:sz w:val="16"/>
                <w:szCs w:val="16"/>
              </w:rPr>
            </w:pPr>
          </w:p>
        </w:tc>
      </w:tr>
      <w:tr w:rsidR="001B5273" w:rsidTr="00A5630F">
        <w:trPr>
          <w:trHeight w:val="1625"/>
        </w:trPr>
        <w:tc>
          <w:tcPr>
            <w:tcW w:w="2404" w:type="dxa"/>
            <w:shd w:val="clear" w:color="auto" w:fill="C0504D" w:themeFill="accent2"/>
          </w:tcPr>
          <w:p w:rsidR="001B5273" w:rsidRPr="007A5E67" w:rsidRDefault="001B5273" w:rsidP="003A1559">
            <w:pPr>
              <w:ind w:left="-56"/>
              <w:rPr>
                <w:b/>
                <w:sz w:val="28"/>
                <w:szCs w:val="28"/>
              </w:rPr>
            </w:pPr>
            <w:r>
              <w:rPr>
                <w:b/>
                <w:sz w:val="28"/>
                <w:szCs w:val="28"/>
              </w:rPr>
              <w:lastRenderedPageBreak/>
              <w:t>Expressive Arts and Design</w:t>
            </w:r>
          </w:p>
        </w:tc>
        <w:tc>
          <w:tcPr>
            <w:tcW w:w="2836" w:type="dxa"/>
            <w:shd w:val="clear" w:color="auto" w:fill="C0504D" w:themeFill="accent2"/>
          </w:tcPr>
          <w:p w:rsidR="001B5273" w:rsidRDefault="001B5273" w:rsidP="003A1559">
            <w:pPr>
              <w:ind w:left="-56"/>
              <w:rPr>
                <w:b/>
                <w:sz w:val="28"/>
                <w:szCs w:val="28"/>
              </w:rPr>
            </w:pPr>
            <w:r w:rsidRPr="007A5E67">
              <w:rPr>
                <w:b/>
                <w:sz w:val="28"/>
                <w:szCs w:val="28"/>
              </w:rPr>
              <w:t xml:space="preserve">Design and Technology </w:t>
            </w:r>
          </w:p>
          <w:p w:rsidR="001B5273" w:rsidRDefault="001B5273" w:rsidP="003A1559">
            <w:pPr>
              <w:ind w:left="-56"/>
              <w:rPr>
                <w:b/>
                <w:sz w:val="28"/>
                <w:szCs w:val="28"/>
              </w:rPr>
            </w:pPr>
            <w:r w:rsidRPr="007A5E67">
              <w:rPr>
                <w:b/>
                <w:sz w:val="28"/>
                <w:szCs w:val="28"/>
              </w:rPr>
              <w:t>Music Art</w:t>
            </w:r>
            <w:r>
              <w:rPr>
                <w:b/>
                <w:sz w:val="28"/>
                <w:szCs w:val="28"/>
              </w:rPr>
              <w:t xml:space="preserve"> and Design</w:t>
            </w:r>
          </w:p>
          <w:p w:rsidR="001B5273" w:rsidRPr="007A5E67" w:rsidRDefault="001B5273" w:rsidP="003A1559">
            <w:pPr>
              <w:ind w:left="-56"/>
              <w:rPr>
                <w:b/>
                <w:sz w:val="28"/>
                <w:szCs w:val="28"/>
              </w:rPr>
            </w:pPr>
            <w:r>
              <w:rPr>
                <w:b/>
                <w:sz w:val="28"/>
                <w:szCs w:val="28"/>
              </w:rPr>
              <w:t>Dance</w:t>
            </w:r>
          </w:p>
        </w:tc>
        <w:tc>
          <w:tcPr>
            <w:tcW w:w="5181" w:type="dxa"/>
            <w:shd w:val="clear" w:color="auto" w:fill="C0504D" w:themeFill="accent2"/>
          </w:tcPr>
          <w:p w:rsidR="001B5273" w:rsidRDefault="001B5273" w:rsidP="003A1559">
            <w:pPr>
              <w:ind w:left="-56"/>
              <w:rPr>
                <w:rFonts w:ascii="Arial" w:hAnsi="Arial" w:cs="Arial"/>
                <w:sz w:val="16"/>
                <w:szCs w:val="16"/>
              </w:rPr>
            </w:pPr>
          </w:p>
          <w:p w:rsidR="001B5273" w:rsidRPr="00AC328A" w:rsidRDefault="00AC328A" w:rsidP="00AC328A">
            <w:pPr>
              <w:pStyle w:val="ListParagraph"/>
              <w:numPr>
                <w:ilvl w:val="0"/>
                <w:numId w:val="16"/>
              </w:numPr>
              <w:rPr>
                <w:rFonts w:ascii="Arial" w:hAnsi="Arial" w:cs="Arial"/>
                <w:sz w:val="16"/>
                <w:szCs w:val="16"/>
              </w:rPr>
            </w:pPr>
            <w:r>
              <w:rPr>
                <w:rFonts w:ascii="Arial" w:hAnsi="Arial" w:cs="Arial"/>
                <w:sz w:val="16"/>
                <w:szCs w:val="16"/>
              </w:rPr>
              <w:t>S</w:t>
            </w:r>
            <w:r w:rsidR="000E4251">
              <w:rPr>
                <w:rFonts w:ascii="Arial" w:hAnsi="Arial" w:cs="Arial"/>
                <w:sz w:val="16"/>
                <w:szCs w:val="16"/>
              </w:rPr>
              <w:t>ing</w:t>
            </w:r>
            <w:r>
              <w:rPr>
                <w:rFonts w:ascii="Arial" w:hAnsi="Arial" w:cs="Arial"/>
                <w:sz w:val="16"/>
                <w:szCs w:val="16"/>
              </w:rPr>
              <w:t xml:space="preserve">ing </w:t>
            </w:r>
            <w:r w:rsidR="000E4251">
              <w:rPr>
                <w:rFonts w:ascii="Arial" w:hAnsi="Arial" w:cs="Arial"/>
                <w:sz w:val="16"/>
                <w:szCs w:val="16"/>
              </w:rPr>
              <w:t>familiar songs</w:t>
            </w:r>
            <w:r w:rsidR="00BD643D">
              <w:rPr>
                <w:rFonts w:ascii="Arial" w:hAnsi="Arial" w:cs="Arial"/>
                <w:sz w:val="16"/>
                <w:szCs w:val="16"/>
              </w:rPr>
              <w:t xml:space="preserve"> and learning songs for the Harvest Festival </w:t>
            </w:r>
            <w:bookmarkStart w:id="0" w:name="_GoBack"/>
            <w:bookmarkEnd w:id="0"/>
          </w:p>
          <w:p w:rsidR="000E4251" w:rsidRDefault="00AC328A" w:rsidP="000E4251">
            <w:pPr>
              <w:pStyle w:val="ListParagraph"/>
              <w:numPr>
                <w:ilvl w:val="0"/>
                <w:numId w:val="16"/>
              </w:numPr>
              <w:rPr>
                <w:rFonts w:ascii="Arial" w:hAnsi="Arial" w:cs="Arial"/>
                <w:sz w:val="16"/>
                <w:szCs w:val="16"/>
              </w:rPr>
            </w:pPr>
            <w:r>
              <w:rPr>
                <w:rFonts w:ascii="Arial" w:hAnsi="Arial" w:cs="Arial"/>
                <w:sz w:val="16"/>
                <w:szCs w:val="16"/>
              </w:rPr>
              <w:t xml:space="preserve">Painting a self-portrait and looking at famous self-portraits </w:t>
            </w:r>
            <w:r w:rsidR="000E4251">
              <w:rPr>
                <w:rFonts w:ascii="Arial" w:hAnsi="Arial" w:cs="Arial"/>
                <w:sz w:val="16"/>
                <w:szCs w:val="16"/>
              </w:rPr>
              <w:t xml:space="preserve"> </w:t>
            </w:r>
          </w:p>
          <w:p w:rsidR="000E4251" w:rsidRPr="005F6F27" w:rsidRDefault="000E4251" w:rsidP="005F6F27">
            <w:pPr>
              <w:pStyle w:val="ListParagraph"/>
              <w:numPr>
                <w:ilvl w:val="0"/>
                <w:numId w:val="16"/>
              </w:numPr>
              <w:rPr>
                <w:rFonts w:ascii="Arial" w:hAnsi="Arial" w:cs="Arial"/>
                <w:sz w:val="16"/>
                <w:szCs w:val="16"/>
              </w:rPr>
            </w:pPr>
            <w:r>
              <w:rPr>
                <w:rFonts w:ascii="Arial" w:hAnsi="Arial" w:cs="Arial"/>
                <w:sz w:val="16"/>
                <w:szCs w:val="16"/>
              </w:rPr>
              <w:t>Explore and learn how sounds and colours can be changed</w:t>
            </w:r>
          </w:p>
          <w:p w:rsidR="000E4251" w:rsidRDefault="000E4251" w:rsidP="000E4251">
            <w:pPr>
              <w:pStyle w:val="ListParagraph"/>
              <w:numPr>
                <w:ilvl w:val="0"/>
                <w:numId w:val="16"/>
              </w:numPr>
              <w:rPr>
                <w:rFonts w:ascii="Arial" w:hAnsi="Arial" w:cs="Arial"/>
                <w:sz w:val="16"/>
                <w:szCs w:val="16"/>
              </w:rPr>
            </w:pPr>
            <w:r>
              <w:rPr>
                <w:rFonts w:ascii="Arial" w:hAnsi="Arial" w:cs="Arial"/>
                <w:sz w:val="16"/>
                <w:szCs w:val="16"/>
              </w:rPr>
              <w:t>Learn how to stop and start playing</w:t>
            </w:r>
          </w:p>
          <w:p w:rsidR="000E4251" w:rsidRDefault="00AC328A" w:rsidP="00F90C2A">
            <w:pPr>
              <w:pStyle w:val="ListParagraph"/>
              <w:numPr>
                <w:ilvl w:val="0"/>
                <w:numId w:val="16"/>
              </w:numPr>
              <w:rPr>
                <w:rFonts w:ascii="Arial" w:hAnsi="Arial" w:cs="Arial"/>
                <w:sz w:val="16"/>
                <w:szCs w:val="16"/>
              </w:rPr>
            </w:pPr>
            <w:r>
              <w:rPr>
                <w:rFonts w:ascii="Arial" w:hAnsi="Arial" w:cs="Arial"/>
                <w:sz w:val="16"/>
                <w:szCs w:val="16"/>
              </w:rPr>
              <w:t xml:space="preserve">Finding and using resources independently in creative play </w:t>
            </w:r>
          </w:p>
          <w:p w:rsidR="00AC328A" w:rsidRDefault="00AC328A" w:rsidP="00F90C2A">
            <w:pPr>
              <w:pStyle w:val="ListParagraph"/>
              <w:numPr>
                <w:ilvl w:val="0"/>
                <w:numId w:val="16"/>
              </w:numPr>
              <w:rPr>
                <w:rFonts w:ascii="Arial" w:hAnsi="Arial" w:cs="Arial"/>
                <w:sz w:val="16"/>
                <w:szCs w:val="16"/>
              </w:rPr>
            </w:pPr>
            <w:r>
              <w:rPr>
                <w:rFonts w:ascii="Arial" w:hAnsi="Arial" w:cs="Arial"/>
                <w:sz w:val="16"/>
                <w:szCs w:val="16"/>
              </w:rPr>
              <w:t xml:space="preserve">Movement to music (including action rhymes and songs) </w:t>
            </w:r>
          </w:p>
          <w:p w:rsidR="00F90C2A" w:rsidRPr="00F90C2A" w:rsidRDefault="00F90C2A" w:rsidP="00F90C2A">
            <w:pPr>
              <w:ind w:left="304"/>
              <w:rPr>
                <w:rFonts w:ascii="Arial" w:hAnsi="Arial" w:cs="Arial"/>
                <w:sz w:val="16"/>
                <w:szCs w:val="16"/>
              </w:rPr>
            </w:pPr>
          </w:p>
        </w:tc>
      </w:tr>
      <w:tr w:rsidR="001B5273" w:rsidTr="001B5273">
        <w:trPr>
          <w:trHeight w:val="2036"/>
        </w:trPr>
        <w:tc>
          <w:tcPr>
            <w:tcW w:w="2404" w:type="dxa"/>
            <w:shd w:val="clear" w:color="auto" w:fill="92D050"/>
          </w:tcPr>
          <w:p w:rsidR="001B5273" w:rsidRPr="007A5E67" w:rsidRDefault="001B5273" w:rsidP="003A1559">
            <w:pPr>
              <w:ind w:left="-56"/>
              <w:rPr>
                <w:b/>
                <w:sz w:val="28"/>
                <w:szCs w:val="28"/>
              </w:rPr>
            </w:pPr>
            <w:r>
              <w:rPr>
                <w:b/>
                <w:sz w:val="28"/>
                <w:szCs w:val="28"/>
              </w:rPr>
              <w:t>Understanding the World</w:t>
            </w:r>
          </w:p>
        </w:tc>
        <w:tc>
          <w:tcPr>
            <w:tcW w:w="2836" w:type="dxa"/>
            <w:shd w:val="clear" w:color="auto" w:fill="92D050"/>
          </w:tcPr>
          <w:p w:rsidR="00F90C2A" w:rsidRDefault="00F90C2A" w:rsidP="00F90C2A">
            <w:pPr>
              <w:ind w:left="-56"/>
              <w:rPr>
                <w:b/>
                <w:sz w:val="28"/>
                <w:szCs w:val="28"/>
              </w:rPr>
            </w:pPr>
            <w:r>
              <w:rPr>
                <w:b/>
                <w:sz w:val="28"/>
                <w:szCs w:val="28"/>
              </w:rPr>
              <w:t>Geography</w:t>
            </w:r>
          </w:p>
          <w:p w:rsidR="00F90C2A" w:rsidRDefault="001B5273" w:rsidP="00F90C2A">
            <w:pPr>
              <w:ind w:left="-56"/>
              <w:rPr>
                <w:b/>
                <w:sz w:val="28"/>
                <w:szCs w:val="28"/>
              </w:rPr>
            </w:pPr>
            <w:r w:rsidRPr="007A5E67">
              <w:rPr>
                <w:b/>
                <w:sz w:val="28"/>
                <w:szCs w:val="28"/>
              </w:rPr>
              <w:t xml:space="preserve">History </w:t>
            </w:r>
          </w:p>
          <w:p w:rsidR="001B5273" w:rsidRDefault="001B5273" w:rsidP="003A1559">
            <w:pPr>
              <w:ind w:left="-56"/>
              <w:rPr>
                <w:b/>
                <w:sz w:val="28"/>
                <w:szCs w:val="28"/>
              </w:rPr>
            </w:pPr>
            <w:r w:rsidRPr="007A5E67">
              <w:rPr>
                <w:b/>
                <w:sz w:val="28"/>
                <w:szCs w:val="28"/>
              </w:rPr>
              <w:t>Science</w:t>
            </w:r>
          </w:p>
          <w:p w:rsidR="00CC2423" w:rsidRDefault="001B5273" w:rsidP="003A1559">
            <w:pPr>
              <w:ind w:left="-56"/>
              <w:rPr>
                <w:b/>
                <w:sz w:val="28"/>
                <w:szCs w:val="28"/>
              </w:rPr>
            </w:pPr>
            <w:r w:rsidRPr="007A5E67">
              <w:rPr>
                <w:b/>
                <w:sz w:val="28"/>
                <w:szCs w:val="28"/>
              </w:rPr>
              <w:t>Religious Education Languages</w:t>
            </w:r>
            <w:r>
              <w:rPr>
                <w:b/>
                <w:sz w:val="28"/>
                <w:szCs w:val="28"/>
              </w:rPr>
              <w:t xml:space="preserve"> </w:t>
            </w:r>
          </w:p>
          <w:p w:rsidR="001B5273" w:rsidRPr="007A5E67" w:rsidRDefault="001B5273" w:rsidP="003A1559">
            <w:pPr>
              <w:ind w:left="-56"/>
              <w:rPr>
                <w:b/>
                <w:sz w:val="28"/>
                <w:szCs w:val="28"/>
              </w:rPr>
            </w:pPr>
            <w:r>
              <w:rPr>
                <w:b/>
                <w:sz w:val="28"/>
                <w:szCs w:val="28"/>
              </w:rPr>
              <w:t>Computing</w:t>
            </w:r>
          </w:p>
        </w:tc>
        <w:tc>
          <w:tcPr>
            <w:tcW w:w="5181" w:type="dxa"/>
            <w:shd w:val="clear" w:color="auto" w:fill="92D050"/>
          </w:tcPr>
          <w:p w:rsidR="001B5273" w:rsidRPr="00982239" w:rsidRDefault="001B5273" w:rsidP="00982239">
            <w:pPr>
              <w:rPr>
                <w:rFonts w:ascii="Arial" w:hAnsi="Arial" w:cs="Arial"/>
                <w:sz w:val="16"/>
                <w:szCs w:val="16"/>
              </w:rPr>
            </w:pPr>
          </w:p>
          <w:p w:rsidR="00AC328A" w:rsidRDefault="00AC328A" w:rsidP="007E158A">
            <w:pPr>
              <w:pStyle w:val="ListParagraph"/>
              <w:numPr>
                <w:ilvl w:val="0"/>
                <w:numId w:val="14"/>
              </w:numPr>
              <w:rPr>
                <w:rFonts w:ascii="Arial" w:hAnsi="Arial" w:cs="Arial"/>
                <w:sz w:val="16"/>
                <w:szCs w:val="16"/>
              </w:rPr>
            </w:pPr>
            <w:r>
              <w:rPr>
                <w:rFonts w:ascii="Arial" w:hAnsi="Arial" w:cs="Arial"/>
                <w:sz w:val="16"/>
                <w:szCs w:val="16"/>
              </w:rPr>
              <w:t>Finding out where things are in our classroom</w:t>
            </w:r>
          </w:p>
          <w:p w:rsidR="00AC328A" w:rsidRDefault="00AC328A" w:rsidP="007E158A">
            <w:pPr>
              <w:pStyle w:val="ListParagraph"/>
              <w:numPr>
                <w:ilvl w:val="0"/>
                <w:numId w:val="14"/>
              </w:numPr>
              <w:rPr>
                <w:rFonts w:ascii="Arial" w:hAnsi="Arial" w:cs="Arial"/>
                <w:sz w:val="16"/>
                <w:szCs w:val="16"/>
              </w:rPr>
            </w:pPr>
            <w:r>
              <w:rPr>
                <w:rFonts w:ascii="Arial" w:hAnsi="Arial" w:cs="Arial"/>
                <w:sz w:val="16"/>
                <w:szCs w:val="16"/>
              </w:rPr>
              <w:t xml:space="preserve">Finding out where things are in our school (e.g. toilets, cloakroom, lunch hall) </w:t>
            </w:r>
          </w:p>
          <w:p w:rsidR="00F90C2A" w:rsidRDefault="00F90C2A" w:rsidP="007E158A">
            <w:pPr>
              <w:pStyle w:val="ListParagraph"/>
              <w:numPr>
                <w:ilvl w:val="0"/>
                <w:numId w:val="14"/>
              </w:numPr>
              <w:rPr>
                <w:rFonts w:ascii="Arial" w:hAnsi="Arial" w:cs="Arial"/>
                <w:sz w:val="16"/>
                <w:szCs w:val="16"/>
              </w:rPr>
            </w:pPr>
            <w:r>
              <w:rPr>
                <w:rFonts w:ascii="Arial" w:hAnsi="Arial" w:cs="Arial"/>
                <w:sz w:val="16"/>
                <w:szCs w:val="16"/>
              </w:rPr>
              <w:t>Talking about people who help us at sc</w:t>
            </w:r>
            <w:r w:rsidR="00AC328A">
              <w:rPr>
                <w:rFonts w:ascii="Arial" w:hAnsi="Arial" w:cs="Arial"/>
                <w:sz w:val="16"/>
                <w:szCs w:val="16"/>
              </w:rPr>
              <w:t>hool</w:t>
            </w:r>
          </w:p>
          <w:p w:rsidR="00C876F5" w:rsidRDefault="00AC328A" w:rsidP="00C876F5">
            <w:pPr>
              <w:pStyle w:val="ListParagraph"/>
              <w:numPr>
                <w:ilvl w:val="0"/>
                <w:numId w:val="14"/>
              </w:numPr>
              <w:rPr>
                <w:rFonts w:ascii="Arial" w:hAnsi="Arial" w:cs="Arial"/>
                <w:sz w:val="16"/>
                <w:szCs w:val="16"/>
              </w:rPr>
            </w:pPr>
            <w:r>
              <w:rPr>
                <w:rFonts w:ascii="Arial" w:hAnsi="Arial" w:cs="Arial"/>
                <w:sz w:val="16"/>
                <w:szCs w:val="16"/>
              </w:rPr>
              <w:t>Using simple</w:t>
            </w:r>
            <w:r w:rsidR="00F90C2A" w:rsidRPr="00C876F5">
              <w:rPr>
                <w:rFonts w:ascii="Arial" w:hAnsi="Arial" w:cs="Arial"/>
                <w:sz w:val="16"/>
                <w:szCs w:val="16"/>
              </w:rPr>
              <w:t xml:space="preserve"> ICT in the classroom</w:t>
            </w:r>
            <w:r w:rsidR="00C876F5">
              <w:rPr>
                <w:rFonts w:ascii="Arial" w:hAnsi="Arial" w:cs="Arial"/>
                <w:sz w:val="16"/>
                <w:szCs w:val="16"/>
              </w:rPr>
              <w:t xml:space="preserve"> e.g. I</w:t>
            </w:r>
            <w:r>
              <w:rPr>
                <w:rFonts w:ascii="Arial" w:hAnsi="Arial" w:cs="Arial"/>
                <w:sz w:val="16"/>
                <w:szCs w:val="16"/>
              </w:rPr>
              <w:t>nteractive whiteboard, using</w:t>
            </w:r>
            <w:r w:rsidR="00C876F5">
              <w:rPr>
                <w:rFonts w:ascii="Arial" w:hAnsi="Arial" w:cs="Arial"/>
                <w:sz w:val="16"/>
                <w:szCs w:val="16"/>
              </w:rPr>
              <w:t xml:space="preserve"> the mouse</w:t>
            </w:r>
            <w:r>
              <w:rPr>
                <w:rFonts w:ascii="Arial" w:hAnsi="Arial" w:cs="Arial"/>
                <w:sz w:val="16"/>
                <w:szCs w:val="16"/>
              </w:rPr>
              <w:t xml:space="preserve"> or touchscreen</w:t>
            </w:r>
            <w:r w:rsidR="00C876F5">
              <w:rPr>
                <w:rFonts w:ascii="Arial" w:hAnsi="Arial" w:cs="Arial"/>
                <w:sz w:val="16"/>
                <w:szCs w:val="16"/>
              </w:rPr>
              <w:t xml:space="preserve"> to select and play games on the laptops </w:t>
            </w:r>
          </w:p>
          <w:p w:rsidR="00CC2423" w:rsidRDefault="00AC328A" w:rsidP="00C876F5">
            <w:pPr>
              <w:pStyle w:val="ListParagraph"/>
              <w:numPr>
                <w:ilvl w:val="0"/>
                <w:numId w:val="14"/>
              </w:numPr>
              <w:rPr>
                <w:rFonts w:ascii="Arial" w:hAnsi="Arial" w:cs="Arial"/>
                <w:sz w:val="16"/>
                <w:szCs w:val="16"/>
              </w:rPr>
            </w:pPr>
            <w:r>
              <w:rPr>
                <w:rFonts w:ascii="Arial" w:hAnsi="Arial" w:cs="Arial"/>
                <w:sz w:val="16"/>
                <w:szCs w:val="16"/>
              </w:rPr>
              <w:t xml:space="preserve">How to ask an adult for help when using technology </w:t>
            </w:r>
          </w:p>
          <w:p w:rsidR="00AC328A" w:rsidRPr="00C876F5" w:rsidRDefault="00AC328A" w:rsidP="00C876F5">
            <w:pPr>
              <w:pStyle w:val="ListParagraph"/>
              <w:numPr>
                <w:ilvl w:val="0"/>
                <w:numId w:val="14"/>
              </w:numPr>
              <w:rPr>
                <w:rFonts w:ascii="Arial" w:hAnsi="Arial" w:cs="Arial"/>
                <w:sz w:val="16"/>
                <w:szCs w:val="16"/>
              </w:rPr>
            </w:pPr>
            <w:r>
              <w:rPr>
                <w:rFonts w:ascii="Arial" w:hAnsi="Arial" w:cs="Arial"/>
                <w:sz w:val="16"/>
                <w:szCs w:val="16"/>
              </w:rPr>
              <w:t xml:space="preserve">How to use simple technology safely </w:t>
            </w:r>
          </w:p>
          <w:p w:rsidR="007F7988" w:rsidRPr="008A65F0" w:rsidRDefault="00F90C2A" w:rsidP="008A65F0">
            <w:pPr>
              <w:pStyle w:val="ListParagraph"/>
              <w:numPr>
                <w:ilvl w:val="0"/>
                <w:numId w:val="14"/>
              </w:numPr>
              <w:rPr>
                <w:rFonts w:ascii="Arial" w:hAnsi="Arial" w:cs="Arial"/>
                <w:sz w:val="16"/>
                <w:szCs w:val="16"/>
              </w:rPr>
            </w:pPr>
            <w:r>
              <w:rPr>
                <w:rFonts w:ascii="Arial" w:hAnsi="Arial" w:cs="Arial"/>
                <w:sz w:val="16"/>
                <w:szCs w:val="16"/>
              </w:rPr>
              <w:t xml:space="preserve">Talking about difference and diversity in our classroom and celebrating special times </w:t>
            </w:r>
            <w:r w:rsidR="00C876F5">
              <w:rPr>
                <w:rFonts w:ascii="Arial" w:hAnsi="Arial" w:cs="Arial"/>
                <w:sz w:val="16"/>
                <w:szCs w:val="16"/>
              </w:rPr>
              <w:t xml:space="preserve">and events e.g. birthdays, </w:t>
            </w:r>
            <w:r>
              <w:rPr>
                <w:rFonts w:ascii="Arial" w:hAnsi="Arial" w:cs="Arial"/>
                <w:sz w:val="16"/>
                <w:szCs w:val="16"/>
              </w:rPr>
              <w:t>Diwali</w:t>
            </w:r>
            <w:r w:rsidR="0093557B">
              <w:rPr>
                <w:rFonts w:ascii="Arial" w:hAnsi="Arial" w:cs="Arial"/>
                <w:sz w:val="16"/>
                <w:szCs w:val="16"/>
              </w:rPr>
              <w:t xml:space="preserve">. </w:t>
            </w:r>
          </w:p>
          <w:p w:rsidR="007F7988" w:rsidRDefault="007F7988" w:rsidP="007E158A">
            <w:pPr>
              <w:pStyle w:val="ListParagraph"/>
              <w:numPr>
                <w:ilvl w:val="0"/>
                <w:numId w:val="14"/>
              </w:numPr>
              <w:rPr>
                <w:rFonts w:ascii="Arial" w:hAnsi="Arial" w:cs="Arial"/>
                <w:sz w:val="16"/>
                <w:szCs w:val="16"/>
              </w:rPr>
            </w:pPr>
            <w:r>
              <w:rPr>
                <w:rFonts w:ascii="Arial" w:hAnsi="Arial" w:cs="Arial"/>
                <w:sz w:val="16"/>
                <w:szCs w:val="16"/>
              </w:rPr>
              <w:t xml:space="preserve">Learning to say </w:t>
            </w:r>
            <w:r w:rsidR="008A65F0">
              <w:rPr>
                <w:rFonts w:ascii="Arial" w:hAnsi="Arial" w:cs="Arial"/>
                <w:sz w:val="16"/>
                <w:szCs w:val="16"/>
              </w:rPr>
              <w:t xml:space="preserve">hello </w:t>
            </w:r>
            <w:r w:rsidR="00AC328A">
              <w:rPr>
                <w:rFonts w:ascii="Arial" w:hAnsi="Arial" w:cs="Arial"/>
                <w:sz w:val="16"/>
                <w:szCs w:val="16"/>
              </w:rPr>
              <w:t xml:space="preserve">in different languages </w:t>
            </w:r>
          </w:p>
          <w:p w:rsidR="007F7988" w:rsidRPr="007F7988" w:rsidRDefault="007F7988" w:rsidP="007F7988">
            <w:pPr>
              <w:ind w:left="304"/>
              <w:rPr>
                <w:rFonts w:ascii="Arial" w:hAnsi="Arial" w:cs="Arial"/>
                <w:sz w:val="16"/>
                <w:szCs w:val="16"/>
              </w:rPr>
            </w:pPr>
          </w:p>
          <w:p w:rsidR="00F90C2A" w:rsidRPr="007E158A" w:rsidRDefault="00F90C2A" w:rsidP="007F7988">
            <w:pPr>
              <w:pStyle w:val="ListParagraph"/>
              <w:ind w:left="664"/>
              <w:rPr>
                <w:rFonts w:ascii="Arial" w:hAnsi="Arial" w:cs="Arial"/>
                <w:sz w:val="16"/>
                <w:szCs w:val="16"/>
              </w:rPr>
            </w:pPr>
            <w:r>
              <w:rPr>
                <w:rFonts w:ascii="Arial" w:hAnsi="Arial" w:cs="Arial"/>
                <w:sz w:val="16"/>
                <w:szCs w:val="16"/>
              </w:rPr>
              <w:t xml:space="preserve"> </w:t>
            </w:r>
          </w:p>
        </w:tc>
      </w:tr>
      <w:tr w:rsidR="001B5273" w:rsidTr="001B5273">
        <w:trPr>
          <w:trHeight w:val="695"/>
        </w:trPr>
        <w:tc>
          <w:tcPr>
            <w:tcW w:w="2404" w:type="dxa"/>
            <w:shd w:val="clear" w:color="auto" w:fill="FFFF00"/>
          </w:tcPr>
          <w:p w:rsidR="001B5273" w:rsidRPr="007A5E67" w:rsidRDefault="001B5273" w:rsidP="003A1559">
            <w:pPr>
              <w:ind w:left="-56"/>
              <w:rPr>
                <w:b/>
                <w:sz w:val="28"/>
                <w:szCs w:val="28"/>
              </w:rPr>
            </w:pPr>
          </w:p>
        </w:tc>
        <w:tc>
          <w:tcPr>
            <w:tcW w:w="2836" w:type="dxa"/>
            <w:shd w:val="clear" w:color="auto" w:fill="FFFF00"/>
          </w:tcPr>
          <w:p w:rsidR="001B5273" w:rsidRPr="007A5E67" w:rsidRDefault="001B5273" w:rsidP="003A1559">
            <w:pPr>
              <w:ind w:left="-56"/>
              <w:rPr>
                <w:b/>
                <w:sz w:val="28"/>
                <w:szCs w:val="28"/>
              </w:rPr>
            </w:pPr>
            <w:r w:rsidRPr="007A5E67">
              <w:rPr>
                <w:b/>
                <w:sz w:val="28"/>
                <w:szCs w:val="28"/>
              </w:rPr>
              <w:t>Cooking and Nutrition</w:t>
            </w:r>
          </w:p>
        </w:tc>
        <w:tc>
          <w:tcPr>
            <w:tcW w:w="5181" w:type="dxa"/>
            <w:shd w:val="clear" w:color="auto" w:fill="FFFF00"/>
          </w:tcPr>
          <w:p w:rsidR="00CC2423" w:rsidRPr="00B40383" w:rsidRDefault="00CC2423" w:rsidP="00B40383">
            <w:pPr>
              <w:rPr>
                <w:rFonts w:ascii="Arial" w:hAnsi="Arial" w:cs="Arial"/>
                <w:sz w:val="16"/>
                <w:szCs w:val="16"/>
              </w:rPr>
            </w:pPr>
          </w:p>
          <w:p w:rsidR="001B5273" w:rsidRDefault="00F90C2A" w:rsidP="00417427">
            <w:pPr>
              <w:pStyle w:val="ListParagraph"/>
              <w:numPr>
                <w:ilvl w:val="0"/>
                <w:numId w:val="14"/>
              </w:numPr>
              <w:rPr>
                <w:rFonts w:ascii="Arial" w:hAnsi="Arial" w:cs="Arial"/>
                <w:sz w:val="16"/>
                <w:szCs w:val="16"/>
              </w:rPr>
            </w:pPr>
            <w:r>
              <w:rPr>
                <w:rFonts w:ascii="Arial" w:hAnsi="Arial" w:cs="Arial"/>
                <w:sz w:val="16"/>
                <w:szCs w:val="16"/>
              </w:rPr>
              <w:t>Learning how to use the salad bar at lunchtime</w:t>
            </w:r>
          </w:p>
          <w:p w:rsidR="00417427" w:rsidRDefault="00417427" w:rsidP="00417427">
            <w:pPr>
              <w:pStyle w:val="ListParagraph"/>
              <w:numPr>
                <w:ilvl w:val="0"/>
                <w:numId w:val="14"/>
              </w:numPr>
              <w:rPr>
                <w:rFonts w:ascii="Arial" w:hAnsi="Arial" w:cs="Arial"/>
                <w:sz w:val="16"/>
                <w:szCs w:val="16"/>
              </w:rPr>
            </w:pPr>
            <w:r>
              <w:rPr>
                <w:rFonts w:ascii="Arial" w:hAnsi="Arial" w:cs="Arial"/>
                <w:sz w:val="16"/>
                <w:szCs w:val="16"/>
              </w:rPr>
              <w:t>Learning how to use cutlery at lunchtime</w:t>
            </w:r>
          </w:p>
          <w:p w:rsidR="00AC328A" w:rsidRDefault="008A65F0" w:rsidP="00AC328A">
            <w:pPr>
              <w:pStyle w:val="ListParagraph"/>
              <w:numPr>
                <w:ilvl w:val="0"/>
                <w:numId w:val="14"/>
              </w:numPr>
              <w:rPr>
                <w:rFonts w:ascii="Arial" w:hAnsi="Arial" w:cs="Arial"/>
                <w:sz w:val="16"/>
                <w:szCs w:val="16"/>
              </w:rPr>
            </w:pPr>
            <w:r w:rsidRPr="00AC328A">
              <w:rPr>
                <w:rFonts w:ascii="Arial" w:hAnsi="Arial" w:cs="Arial"/>
                <w:sz w:val="16"/>
                <w:szCs w:val="16"/>
              </w:rPr>
              <w:t xml:space="preserve">Talking about healthy choices </w:t>
            </w:r>
            <w:r w:rsidR="00AC328A">
              <w:rPr>
                <w:rFonts w:ascii="Arial" w:hAnsi="Arial" w:cs="Arial"/>
                <w:sz w:val="16"/>
                <w:szCs w:val="16"/>
              </w:rPr>
              <w:t xml:space="preserve">at snack time </w:t>
            </w:r>
          </w:p>
          <w:p w:rsidR="00B40383" w:rsidRPr="00AC328A" w:rsidRDefault="00AC328A" w:rsidP="00AC328A">
            <w:pPr>
              <w:pStyle w:val="ListParagraph"/>
              <w:numPr>
                <w:ilvl w:val="0"/>
                <w:numId w:val="14"/>
              </w:numPr>
              <w:rPr>
                <w:rFonts w:ascii="Arial" w:hAnsi="Arial" w:cs="Arial"/>
                <w:sz w:val="16"/>
                <w:szCs w:val="16"/>
              </w:rPr>
            </w:pPr>
            <w:r>
              <w:rPr>
                <w:rFonts w:ascii="Arial" w:hAnsi="Arial" w:cs="Arial"/>
                <w:sz w:val="16"/>
                <w:szCs w:val="16"/>
              </w:rPr>
              <w:t xml:space="preserve">Learning about </w:t>
            </w:r>
            <w:r w:rsidR="008A65F0" w:rsidRPr="00AC328A">
              <w:rPr>
                <w:rFonts w:ascii="Arial" w:hAnsi="Arial" w:cs="Arial"/>
                <w:sz w:val="16"/>
                <w:szCs w:val="16"/>
              </w:rPr>
              <w:t xml:space="preserve">the importance of drinking water </w:t>
            </w:r>
          </w:p>
          <w:p w:rsidR="00390692" w:rsidRPr="008A65F0" w:rsidRDefault="00390692" w:rsidP="008A65F0">
            <w:pPr>
              <w:ind w:left="304"/>
              <w:rPr>
                <w:rFonts w:ascii="Arial" w:hAnsi="Arial" w:cs="Arial"/>
                <w:sz w:val="16"/>
                <w:szCs w:val="16"/>
              </w:rPr>
            </w:pPr>
          </w:p>
          <w:p w:rsidR="00417427" w:rsidRPr="00417427" w:rsidRDefault="00417427" w:rsidP="00417427">
            <w:pPr>
              <w:ind w:left="304"/>
              <w:rPr>
                <w:rFonts w:ascii="Arial" w:hAnsi="Arial" w:cs="Arial"/>
                <w:sz w:val="16"/>
                <w:szCs w:val="16"/>
              </w:rPr>
            </w:pPr>
          </w:p>
        </w:tc>
      </w:tr>
    </w:tbl>
    <w:p w:rsidR="00B3192E" w:rsidRDefault="00B3192E"/>
    <w:tbl>
      <w:tblPr>
        <w:tblStyle w:val="TableGrid"/>
        <w:tblpPr w:leftFromText="180" w:rightFromText="180" w:vertAnchor="text" w:horzAnchor="margin" w:tblpY="198"/>
        <w:tblW w:w="0" w:type="auto"/>
        <w:tblLook w:val="04A0" w:firstRow="1" w:lastRow="0" w:firstColumn="1" w:lastColumn="0" w:noHBand="0" w:noVBand="1"/>
      </w:tblPr>
      <w:tblGrid>
        <w:gridCol w:w="2376"/>
        <w:gridCol w:w="7977"/>
      </w:tblGrid>
      <w:tr w:rsidR="001B5273" w:rsidTr="00BB6DA2">
        <w:trPr>
          <w:trHeight w:val="770"/>
        </w:trPr>
        <w:tc>
          <w:tcPr>
            <w:tcW w:w="2376" w:type="dxa"/>
          </w:tcPr>
          <w:p w:rsidR="001B5273" w:rsidRPr="007A5E67" w:rsidRDefault="001B5273" w:rsidP="001B5273">
            <w:pPr>
              <w:rPr>
                <w:b/>
                <w:sz w:val="28"/>
                <w:szCs w:val="28"/>
              </w:rPr>
            </w:pPr>
            <w:r w:rsidRPr="007A5E67">
              <w:rPr>
                <w:b/>
                <w:sz w:val="28"/>
                <w:szCs w:val="28"/>
              </w:rPr>
              <w:t>Educational Visits/Visitors</w:t>
            </w:r>
          </w:p>
        </w:tc>
        <w:tc>
          <w:tcPr>
            <w:tcW w:w="7977" w:type="dxa"/>
          </w:tcPr>
          <w:p w:rsidR="001B5273" w:rsidRDefault="00CC2423" w:rsidP="00E762A7">
            <w:pPr>
              <w:pStyle w:val="ListParagraph"/>
              <w:numPr>
                <w:ilvl w:val="0"/>
                <w:numId w:val="17"/>
              </w:numPr>
            </w:pPr>
            <w:r>
              <w:t>Visiting</w:t>
            </w:r>
            <w:r w:rsidR="00E762A7">
              <w:t xml:space="preserve"> the school lunch hall</w:t>
            </w:r>
          </w:p>
          <w:p w:rsidR="00E762A7" w:rsidRDefault="00CC2423" w:rsidP="00E762A7">
            <w:pPr>
              <w:pStyle w:val="ListParagraph"/>
              <w:numPr>
                <w:ilvl w:val="0"/>
                <w:numId w:val="17"/>
              </w:numPr>
            </w:pPr>
            <w:r>
              <w:t xml:space="preserve">Visiting </w:t>
            </w:r>
            <w:r w:rsidR="00E762A7">
              <w:t xml:space="preserve">the school library </w:t>
            </w:r>
          </w:p>
          <w:p w:rsidR="00E762A7" w:rsidRDefault="00E762A7" w:rsidP="008A65F0">
            <w:pPr>
              <w:ind w:left="454"/>
            </w:pPr>
          </w:p>
          <w:p w:rsidR="00E762A7" w:rsidRDefault="00E762A7" w:rsidP="00E762A7">
            <w:pPr>
              <w:ind w:left="454"/>
            </w:pPr>
          </w:p>
        </w:tc>
      </w:tr>
    </w:tbl>
    <w:p w:rsidR="001B5273" w:rsidRDefault="001B5273" w:rsidP="001B5273">
      <w:pPr>
        <w:rPr>
          <w:b/>
          <w:sz w:val="40"/>
          <w:szCs w:val="40"/>
        </w:rPr>
      </w:pPr>
    </w:p>
    <w:p w:rsidR="00181ED3" w:rsidRDefault="001B5273" w:rsidP="00181ED3">
      <w:pPr>
        <w:jc w:val="center"/>
        <w:rPr>
          <w:b/>
          <w:sz w:val="40"/>
          <w:szCs w:val="40"/>
        </w:rPr>
      </w:pPr>
      <w:r>
        <w:rPr>
          <w:b/>
          <w:sz w:val="40"/>
          <w:szCs w:val="40"/>
        </w:rPr>
        <w:br w:type="page"/>
      </w:r>
      <w:r w:rsidR="00181ED3" w:rsidRPr="005228CE">
        <w:rPr>
          <w:b/>
          <w:sz w:val="40"/>
          <w:szCs w:val="40"/>
        </w:rPr>
        <w:lastRenderedPageBreak/>
        <w:t xml:space="preserve">Our Curriculum for </w:t>
      </w:r>
      <w:r w:rsidR="00181ED3">
        <w:rPr>
          <w:b/>
          <w:sz w:val="40"/>
          <w:szCs w:val="40"/>
        </w:rPr>
        <w:t>Reception</w:t>
      </w:r>
      <w:r w:rsidR="00181ED3" w:rsidRPr="005228CE">
        <w:rPr>
          <w:b/>
          <w:sz w:val="40"/>
          <w:szCs w:val="40"/>
        </w:rPr>
        <w:t xml:space="preserve"> for</w:t>
      </w:r>
      <w:r w:rsidR="00181ED3">
        <w:rPr>
          <w:b/>
          <w:sz w:val="40"/>
          <w:szCs w:val="40"/>
        </w:rPr>
        <w:t xml:space="preserve"> the Second Half of Autumn Term</w:t>
      </w:r>
    </w:p>
    <w:p w:rsidR="00B40383" w:rsidRDefault="00B40383" w:rsidP="00B40383">
      <w:pPr>
        <w:jc w:val="center"/>
        <w:rPr>
          <w:b/>
          <w:sz w:val="40"/>
          <w:szCs w:val="40"/>
        </w:rPr>
      </w:pPr>
      <w:r>
        <w:rPr>
          <w:b/>
          <w:sz w:val="40"/>
          <w:szCs w:val="40"/>
        </w:rPr>
        <w:t xml:space="preserve">Context for Learning: </w:t>
      </w:r>
      <w:r w:rsidR="00E532D9">
        <w:rPr>
          <w:b/>
          <w:sz w:val="40"/>
          <w:szCs w:val="40"/>
        </w:rPr>
        <w:t>Our Favourite Books</w:t>
      </w:r>
      <w:r>
        <w:rPr>
          <w:b/>
          <w:sz w:val="40"/>
          <w:szCs w:val="40"/>
        </w:rPr>
        <w:t xml:space="preserve">! </w:t>
      </w:r>
    </w:p>
    <w:tbl>
      <w:tblPr>
        <w:tblStyle w:val="TableGrid"/>
        <w:tblpPr w:leftFromText="180" w:rightFromText="180" w:vertAnchor="text" w:horzAnchor="margin" w:tblpY="100"/>
        <w:tblW w:w="10421" w:type="dxa"/>
        <w:tblLook w:val="04A0" w:firstRow="1" w:lastRow="0" w:firstColumn="1" w:lastColumn="0" w:noHBand="0" w:noVBand="1"/>
      </w:tblPr>
      <w:tblGrid>
        <w:gridCol w:w="2404"/>
        <w:gridCol w:w="2836"/>
        <w:gridCol w:w="5181"/>
      </w:tblGrid>
      <w:tr w:rsidR="00B40383" w:rsidTr="00B40383">
        <w:trPr>
          <w:trHeight w:val="521"/>
        </w:trPr>
        <w:tc>
          <w:tcPr>
            <w:tcW w:w="2404" w:type="dxa"/>
            <w:shd w:val="clear" w:color="auto" w:fill="00B0F0"/>
            <w:vAlign w:val="center"/>
          </w:tcPr>
          <w:p w:rsidR="00B40383" w:rsidRPr="005228CE" w:rsidRDefault="00B40383" w:rsidP="00B40383">
            <w:pPr>
              <w:ind w:left="-56"/>
              <w:jc w:val="center"/>
              <w:rPr>
                <w:b/>
              </w:rPr>
            </w:pPr>
            <w:r>
              <w:rPr>
                <w:b/>
              </w:rPr>
              <w:t>EYFS Area</w:t>
            </w:r>
          </w:p>
        </w:tc>
        <w:tc>
          <w:tcPr>
            <w:tcW w:w="2836" w:type="dxa"/>
            <w:shd w:val="clear" w:color="auto" w:fill="00B0F0"/>
            <w:vAlign w:val="center"/>
          </w:tcPr>
          <w:p w:rsidR="00B40383" w:rsidRPr="005228CE" w:rsidRDefault="00B40383" w:rsidP="00B40383">
            <w:pPr>
              <w:ind w:left="-56"/>
              <w:jc w:val="center"/>
              <w:rPr>
                <w:b/>
              </w:rPr>
            </w:pPr>
            <w:r>
              <w:rPr>
                <w:b/>
              </w:rPr>
              <w:t xml:space="preserve">Link to National </w:t>
            </w:r>
            <w:r w:rsidRPr="005228CE">
              <w:rPr>
                <w:b/>
              </w:rPr>
              <w:t>Curriculum Area</w:t>
            </w:r>
          </w:p>
        </w:tc>
        <w:tc>
          <w:tcPr>
            <w:tcW w:w="5181" w:type="dxa"/>
            <w:shd w:val="clear" w:color="auto" w:fill="00B0F0"/>
            <w:vAlign w:val="center"/>
          </w:tcPr>
          <w:p w:rsidR="00B40383" w:rsidRPr="00C735DE" w:rsidRDefault="00B40383" w:rsidP="00B40383">
            <w:pPr>
              <w:ind w:left="-56"/>
              <w:jc w:val="center"/>
              <w:rPr>
                <w:b/>
              </w:rPr>
            </w:pPr>
            <w:r w:rsidRPr="00C735DE">
              <w:rPr>
                <w:b/>
              </w:rPr>
              <w:t>Brief Description of what is being taught</w:t>
            </w:r>
          </w:p>
        </w:tc>
      </w:tr>
      <w:tr w:rsidR="00B40383" w:rsidTr="00B40383">
        <w:trPr>
          <w:trHeight w:val="670"/>
        </w:trPr>
        <w:tc>
          <w:tcPr>
            <w:tcW w:w="2404" w:type="dxa"/>
            <w:shd w:val="clear" w:color="auto" w:fill="00B0F0"/>
          </w:tcPr>
          <w:p w:rsidR="00B40383" w:rsidRPr="007A5E67" w:rsidRDefault="00B40383" w:rsidP="00B40383">
            <w:pPr>
              <w:ind w:left="-56"/>
              <w:rPr>
                <w:b/>
                <w:sz w:val="28"/>
                <w:szCs w:val="28"/>
              </w:rPr>
            </w:pPr>
            <w:r>
              <w:rPr>
                <w:b/>
                <w:sz w:val="28"/>
                <w:szCs w:val="28"/>
              </w:rPr>
              <w:t>Communication &amp; Language</w:t>
            </w:r>
          </w:p>
        </w:tc>
        <w:tc>
          <w:tcPr>
            <w:tcW w:w="2836" w:type="dxa"/>
            <w:shd w:val="clear" w:color="auto" w:fill="00B0F0"/>
          </w:tcPr>
          <w:p w:rsidR="00B40383" w:rsidRDefault="00B40383" w:rsidP="00B40383">
            <w:pPr>
              <w:ind w:left="-56"/>
              <w:rPr>
                <w:b/>
                <w:sz w:val="28"/>
                <w:szCs w:val="28"/>
              </w:rPr>
            </w:pPr>
            <w:r w:rsidRPr="007A5E67">
              <w:rPr>
                <w:b/>
                <w:sz w:val="28"/>
                <w:szCs w:val="28"/>
              </w:rPr>
              <w:t>Literacy</w:t>
            </w:r>
          </w:p>
          <w:p w:rsidR="007505B2" w:rsidRPr="007A5E67" w:rsidRDefault="007505B2" w:rsidP="00B40383">
            <w:pPr>
              <w:ind w:left="-56"/>
              <w:rPr>
                <w:b/>
                <w:sz w:val="28"/>
                <w:szCs w:val="28"/>
              </w:rPr>
            </w:pPr>
            <w:r>
              <w:rPr>
                <w:b/>
                <w:sz w:val="28"/>
                <w:szCs w:val="28"/>
              </w:rPr>
              <w:t xml:space="preserve"> </w:t>
            </w:r>
          </w:p>
        </w:tc>
        <w:tc>
          <w:tcPr>
            <w:tcW w:w="5181" w:type="dxa"/>
            <w:shd w:val="clear" w:color="auto" w:fill="00B0F0"/>
          </w:tcPr>
          <w:p w:rsidR="00E532D9" w:rsidRDefault="00E532D9" w:rsidP="00B40383">
            <w:pPr>
              <w:pStyle w:val="ListParagraph"/>
              <w:numPr>
                <w:ilvl w:val="0"/>
                <w:numId w:val="19"/>
              </w:numPr>
              <w:rPr>
                <w:rFonts w:ascii="Arial" w:hAnsi="Arial" w:cs="Arial"/>
                <w:sz w:val="16"/>
                <w:szCs w:val="16"/>
              </w:rPr>
            </w:pPr>
            <w:r>
              <w:rPr>
                <w:rFonts w:ascii="Arial" w:hAnsi="Arial" w:cs="Arial"/>
                <w:sz w:val="16"/>
                <w:szCs w:val="16"/>
              </w:rPr>
              <w:t xml:space="preserve">Talk about favourite books we love at home </w:t>
            </w:r>
          </w:p>
          <w:p w:rsidR="00B40383" w:rsidRDefault="00B40383" w:rsidP="00B40383">
            <w:pPr>
              <w:pStyle w:val="ListParagraph"/>
              <w:numPr>
                <w:ilvl w:val="0"/>
                <w:numId w:val="19"/>
              </w:numPr>
              <w:rPr>
                <w:rFonts w:ascii="Arial" w:hAnsi="Arial" w:cs="Arial"/>
                <w:sz w:val="16"/>
                <w:szCs w:val="16"/>
              </w:rPr>
            </w:pPr>
            <w:r>
              <w:rPr>
                <w:rFonts w:ascii="Arial" w:hAnsi="Arial" w:cs="Arial"/>
                <w:sz w:val="16"/>
                <w:szCs w:val="16"/>
              </w:rPr>
              <w:t xml:space="preserve">Listening and responding to a </w:t>
            </w:r>
            <w:r w:rsidR="00E532D9">
              <w:rPr>
                <w:rFonts w:ascii="Arial" w:hAnsi="Arial" w:cs="Arial"/>
                <w:sz w:val="16"/>
                <w:szCs w:val="16"/>
              </w:rPr>
              <w:t>range of texts linked</w:t>
            </w:r>
            <w:r>
              <w:rPr>
                <w:rFonts w:ascii="Arial" w:hAnsi="Arial" w:cs="Arial"/>
                <w:sz w:val="16"/>
                <w:szCs w:val="16"/>
              </w:rPr>
              <w:t>, including poetry</w:t>
            </w:r>
            <w:r w:rsidR="005F6F27">
              <w:rPr>
                <w:rFonts w:ascii="Arial" w:hAnsi="Arial" w:cs="Arial"/>
                <w:sz w:val="16"/>
                <w:szCs w:val="16"/>
              </w:rPr>
              <w:t xml:space="preserve"> and non-fiction </w:t>
            </w:r>
          </w:p>
          <w:p w:rsidR="00B40383" w:rsidRDefault="00B40383" w:rsidP="00B40383">
            <w:pPr>
              <w:pStyle w:val="ListParagraph"/>
              <w:numPr>
                <w:ilvl w:val="0"/>
                <w:numId w:val="19"/>
              </w:numPr>
              <w:rPr>
                <w:rFonts w:ascii="Arial" w:hAnsi="Arial" w:cs="Arial"/>
                <w:sz w:val="16"/>
                <w:szCs w:val="16"/>
              </w:rPr>
            </w:pPr>
            <w:r>
              <w:rPr>
                <w:rFonts w:ascii="Arial" w:hAnsi="Arial" w:cs="Arial"/>
                <w:sz w:val="16"/>
                <w:szCs w:val="16"/>
              </w:rPr>
              <w:t>Using language to recreate role</w:t>
            </w:r>
            <w:r w:rsidR="00E532D9">
              <w:rPr>
                <w:rFonts w:ascii="Arial" w:hAnsi="Arial" w:cs="Arial"/>
                <w:sz w:val="16"/>
                <w:szCs w:val="16"/>
              </w:rPr>
              <w:t>s and experiences through different</w:t>
            </w:r>
            <w:r>
              <w:rPr>
                <w:rFonts w:ascii="Arial" w:hAnsi="Arial" w:cs="Arial"/>
                <w:sz w:val="16"/>
                <w:szCs w:val="16"/>
              </w:rPr>
              <w:t xml:space="preserve"> role play</w:t>
            </w:r>
          </w:p>
          <w:p w:rsidR="00C876F5" w:rsidRDefault="00B40383" w:rsidP="00FD4A83">
            <w:pPr>
              <w:pStyle w:val="ListParagraph"/>
              <w:numPr>
                <w:ilvl w:val="0"/>
                <w:numId w:val="19"/>
              </w:numPr>
              <w:rPr>
                <w:rFonts w:ascii="Arial" w:hAnsi="Arial" w:cs="Arial"/>
                <w:sz w:val="16"/>
                <w:szCs w:val="16"/>
              </w:rPr>
            </w:pPr>
            <w:r>
              <w:rPr>
                <w:rFonts w:ascii="Arial" w:hAnsi="Arial" w:cs="Arial"/>
                <w:sz w:val="16"/>
                <w:szCs w:val="16"/>
              </w:rPr>
              <w:t xml:space="preserve">Storytelling </w:t>
            </w:r>
            <w:r w:rsidR="00FD4A83">
              <w:rPr>
                <w:rFonts w:ascii="Arial" w:hAnsi="Arial" w:cs="Arial"/>
                <w:sz w:val="16"/>
                <w:szCs w:val="16"/>
              </w:rPr>
              <w:t>and encourag</w:t>
            </w:r>
            <w:r w:rsidR="00E532D9">
              <w:rPr>
                <w:rFonts w:ascii="Arial" w:hAnsi="Arial" w:cs="Arial"/>
                <w:sz w:val="16"/>
                <w:szCs w:val="16"/>
              </w:rPr>
              <w:t>ing use of imaginative language</w:t>
            </w:r>
          </w:p>
          <w:p w:rsidR="00FD4A83" w:rsidRDefault="00FD4A83" w:rsidP="00FD4A83">
            <w:pPr>
              <w:pStyle w:val="ListParagraph"/>
              <w:numPr>
                <w:ilvl w:val="0"/>
                <w:numId w:val="19"/>
              </w:numPr>
              <w:rPr>
                <w:rFonts w:ascii="Arial" w:hAnsi="Arial" w:cs="Arial"/>
                <w:sz w:val="16"/>
                <w:szCs w:val="16"/>
              </w:rPr>
            </w:pPr>
            <w:r>
              <w:rPr>
                <w:rFonts w:ascii="Arial" w:hAnsi="Arial" w:cs="Arial"/>
                <w:sz w:val="16"/>
                <w:szCs w:val="16"/>
              </w:rPr>
              <w:t xml:space="preserve">Practising being a good listener </w:t>
            </w:r>
          </w:p>
          <w:p w:rsidR="00FD4A83" w:rsidRPr="00FD4A83" w:rsidRDefault="00FD4A83" w:rsidP="00FD4A83">
            <w:pPr>
              <w:pStyle w:val="ListParagraph"/>
              <w:numPr>
                <w:ilvl w:val="0"/>
                <w:numId w:val="19"/>
              </w:numPr>
              <w:rPr>
                <w:rFonts w:ascii="Arial" w:hAnsi="Arial" w:cs="Arial"/>
                <w:sz w:val="16"/>
                <w:szCs w:val="16"/>
              </w:rPr>
            </w:pPr>
            <w:r>
              <w:rPr>
                <w:rFonts w:ascii="Arial" w:hAnsi="Arial" w:cs="Arial"/>
                <w:sz w:val="16"/>
                <w:szCs w:val="16"/>
              </w:rPr>
              <w:t xml:space="preserve">Practising talking with a talking partner </w:t>
            </w:r>
          </w:p>
          <w:p w:rsidR="00B40383" w:rsidRPr="00B40383" w:rsidRDefault="00B40383" w:rsidP="00B40383">
            <w:pPr>
              <w:rPr>
                <w:rFonts w:ascii="Arial" w:hAnsi="Arial" w:cs="Arial"/>
                <w:sz w:val="16"/>
                <w:szCs w:val="16"/>
              </w:rPr>
            </w:pPr>
          </w:p>
        </w:tc>
      </w:tr>
      <w:tr w:rsidR="00B40383" w:rsidTr="00B40383">
        <w:trPr>
          <w:trHeight w:val="670"/>
        </w:trPr>
        <w:tc>
          <w:tcPr>
            <w:tcW w:w="2404" w:type="dxa"/>
            <w:shd w:val="clear" w:color="auto" w:fill="00B0F0"/>
          </w:tcPr>
          <w:p w:rsidR="00B40383" w:rsidRDefault="00B40383" w:rsidP="00B40383">
            <w:pPr>
              <w:rPr>
                <w:b/>
                <w:sz w:val="28"/>
                <w:szCs w:val="28"/>
              </w:rPr>
            </w:pPr>
            <w:r>
              <w:rPr>
                <w:b/>
                <w:sz w:val="28"/>
                <w:szCs w:val="28"/>
              </w:rPr>
              <w:t>Physical Development</w:t>
            </w:r>
          </w:p>
        </w:tc>
        <w:tc>
          <w:tcPr>
            <w:tcW w:w="2836" w:type="dxa"/>
            <w:shd w:val="clear" w:color="auto" w:fill="00B0F0"/>
          </w:tcPr>
          <w:p w:rsidR="00B40383" w:rsidRDefault="00B40383" w:rsidP="00B40383">
            <w:pPr>
              <w:ind w:left="-56"/>
              <w:rPr>
                <w:b/>
                <w:sz w:val="28"/>
                <w:szCs w:val="28"/>
              </w:rPr>
            </w:pPr>
            <w:r w:rsidRPr="007A5E67">
              <w:rPr>
                <w:b/>
                <w:sz w:val="28"/>
                <w:szCs w:val="28"/>
              </w:rPr>
              <w:t>P</w:t>
            </w:r>
            <w:r>
              <w:rPr>
                <w:b/>
                <w:sz w:val="28"/>
                <w:szCs w:val="28"/>
              </w:rPr>
              <w:t>hysical Education</w:t>
            </w:r>
          </w:p>
          <w:p w:rsidR="006B4544" w:rsidRPr="007A5E67" w:rsidRDefault="006B4544" w:rsidP="00B40383">
            <w:pPr>
              <w:ind w:left="-56"/>
              <w:rPr>
                <w:b/>
                <w:sz w:val="28"/>
                <w:szCs w:val="28"/>
              </w:rPr>
            </w:pPr>
            <w:r>
              <w:rPr>
                <w:b/>
                <w:sz w:val="28"/>
                <w:szCs w:val="28"/>
              </w:rPr>
              <w:t xml:space="preserve">Moving &amp; Handling </w:t>
            </w:r>
          </w:p>
        </w:tc>
        <w:tc>
          <w:tcPr>
            <w:tcW w:w="5181" w:type="dxa"/>
            <w:shd w:val="clear" w:color="auto" w:fill="00B0F0"/>
          </w:tcPr>
          <w:p w:rsidR="00B40383" w:rsidRPr="0070426A" w:rsidRDefault="00B40383" w:rsidP="00B40383">
            <w:pPr>
              <w:pStyle w:val="ListParagraph"/>
              <w:numPr>
                <w:ilvl w:val="0"/>
                <w:numId w:val="29"/>
              </w:numPr>
              <w:rPr>
                <w:rFonts w:ascii="Arial" w:hAnsi="Arial" w:cs="Arial"/>
                <w:sz w:val="16"/>
                <w:szCs w:val="16"/>
              </w:rPr>
            </w:pPr>
            <w:r w:rsidRPr="0070426A">
              <w:rPr>
                <w:rFonts w:ascii="Arial" w:hAnsi="Arial" w:cs="Arial"/>
                <w:sz w:val="16"/>
                <w:szCs w:val="16"/>
              </w:rPr>
              <w:t>Learning to move at speed and in safety</w:t>
            </w:r>
          </w:p>
          <w:p w:rsidR="00B40383" w:rsidRDefault="00B40383" w:rsidP="00B40383">
            <w:pPr>
              <w:pStyle w:val="ListParagraph"/>
              <w:numPr>
                <w:ilvl w:val="0"/>
                <w:numId w:val="23"/>
              </w:numPr>
              <w:rPr>
                <w:rFonts w:ascii="Arial" w:hAnsi="Arial" w:cs="Arial"/>
                <w:sz w:val="16"/>
                <w:szCs w:val="16"/>
              </w:rPr>
            </w:pPr>
            <w:r>
              <w:rPr>
                <w:rFonts w:ascii="Arial" w:hAnsi="Arial" w:cs="Arial"/>
                <w:sz w:val="16"/>
                <w:szCs w:val="16"/>
              </w:rPr>
              <w:t xml:space="preserve">Changing direction with control </w:t>
            </w:r>
          </w:p>
          <w:p w:rsidR="00B40383" w:rsidRDefault="00B40383" w:rsidP="00B40383">
            <w:pPr>
              <w:pStyle w:val="ListParagraph"/>
              <w:numPr>
                <w:ilvl w:val="0"/>
                <w:numId w:val="23"/>
              </w:numPr>
              <w:rPr>
                <w:rFonts w:ascii="Arial" w:hAnsi="Arial" w:cs="Arial"/>
                <w:sz w:val="16"/>
                <w:szCs w:val="16"/>
              </w:rPr>
            </w:pPr>
            <w:r>
              <w:rPr>
                <w:rFonts w:ascii="Arial" w:hAnsi="Arial" w:cs="Arial"/>
                <w:sz w:val="16"/>
                <w:szCs w:val="16"/>
              </w:rPr>
              <w:t xml:space="preserve">Aiming with accuracy </w:t>
            </w:r>
          </w:p>
          <w:p w:rsidR="00B40383" w:rsidRDefault="00B40383" w:rsidP="00B40383">
            <w:pPr>
              <w:pStyle w:val="ListParagraph"/>
              <w:numPr>
                <w:ilvl w:val="0"/>
                <w:numId w:val="23"/>
              </w:numPr>
              <w:rPr>
                <w:rFonts w:ascii="Arial" w:hAnsi="Arial" w:cs="Arial"/>
                <w:sz w:val="16"/>
                <w:szCs w:val="16"/>
              </w:rPr>
            </w:pPr>
            <w:r>
              <w:rPr>
                <w:rFonts w:ascii="Arial" w:hAnsi="Arial" w:cs="Arial"/>
                <w:sz w:val="16"/>
                <w:szCs w:val="16"/>
              </w:rPr>
              <w:t xml:space="preserve">Two-handed throwing and catching </w:t>
            </w:r>
          </w:p>
          <w:p w:rsidR="00B40383" w:rsidRPr="006B4544" w:rsidRDefault="00B40383" w:rsidP="006B4544">
            <w:pPr>
              <w:pStyle w:val="ListParagraph"/>
              <w:numPr>
                <w:ilvl w:val="0"/>
                <w:numId w:val="23"/>
              </w:numPr>
              <w:rPr>
                <w:rFonts w:ascii="Arial" w:hAnsi="Arial" w:cs="Arial"/>
                <w:sz w:val="16"/>
                <w:szCs w:val="16"/>
              </w:rPr>
            </w:pPr>
            <w:r>
              <w:rPr>
                <w:rFonts w:ascii="Arial" w:hAnsi="Arial" w:cs="Arial"/>
                <w:sz w:val="16"/>
                <w:szCs w:val="16"/>
              </w:rPr>
              <w:t>Sending a ball to a partner in a variety of ways</w:t>
            </w:r>
          </w:p>
          <w:p w:rsidR="00B40383" w:rsidRDefault="006B4544" w:rsidP="00B40383">
            <w:pPr>
              <w:pStyle w:val="ListParagraph"/>
              <w:numPr>
                <w:ilvl w:val="0"/>
                <w:numId w:val="23"/>
              </w:numPr>
              <w:rPr>
                <w:rFonts w:ascii="Arial" w:hAnsi="Arial" w:cs="Arial"/>
                <w:sz w:val="16"/>
                <w:szCs w:val="16"/>
              </w:rPr>
            </w:pPr>
            <w:r>
              <w:rPr>
                <w:rFonts w:ascii="Arial" w:hAnsi="Arial" w:cs="Arial"/>
                <w:sz w:val="16"/>
                <w:szCs w:val="16"/>
              </w:rPr>
              <w:t>Practising</w:t>
            </w:r>
            <w:r w:rsidR="00B40383">
              <w:rPr>
                <w:rFonts w:ascii="Arial" w:hAnsi="Arial" w:cs="Arial"/>
                <w:sz w:val="16"/>
                <w:szCs w:val="16"/>
              </w:rPr>
              <w:t xml:space="preserve"> corre</w:t>
            </w:r>
            <w:r>
              <w:rPr>
                <w:rFonts w:ascii="Arial" w:hAnsi="Arial" w:cs="Arial"/>
                <w:sz w:val="16"/>
                <w:szCs w:val="16"/>
              </w:rPr>
              <w:t>ct letter formation</w:t>
            </w:r>
          </w:p>
          <w:p w:rsidR="00B40383" w:rsidRDefault="00B40383" w:rsidP="00B40383">
            <w:pPr>
              <w:pStyle w:val="ListParagraph"/>
              <w:numPr>
                <w:ilvl w:val="0"/>
                <w:numId w:val="23"/>
              </w:numPr>
              <w:rPr>
                <w:rFonts w:ascii="Arial" w:hAnsi="Arial" w:cs="Arial"/>
                <w:sz w:val="16"/>
                <w:szCs w:val="16"/>
              </w:rPr>
            </w:pPr>
            <w:r>
              <w:rPr>
                <w:rFonts w:ascii="Arial" w:hAnsi="Arial" w:cs="Arial"/>
                <w:sz w:val="16"/>
                <w:szCs w:val="16"/>
              </w:rPr>
              <w:t>Handling tools, objects, construction and malleable materials with increasing control</w:t>
            </w:r>
          </w:p>
          <w:p w:rsidR="00B40383" w:rsidRDefault="006B4544" w:rsidP="00B40383">
            <w:pPr>
              <w:pStyle w:val="ListParagraph"/>
              <w:numPr>
                <w:ilvl w:val="0"/>
                <w:numId w:val="23"/>
              </w:numPr>
              <w:rPr>
                <w:rFonts w:ascii="Arial" w:hAnsi="Arial" w:cs="Arial"/>
                <w:sz w:val="16"/>
                <w:szCs w:val="16"/>
              </w:rPr>
            </w:pPr>
            <w:r>
              <w:rPr>
                <w:rFonts w:ascii="Arial" w:hAnsi="Arial" w:cs="Arial"/>
                <w:sz w:val="16"/>
                <w:szCs w:val="16"/>
              </w:rPr>
              <w:t xml:space="preserve">Practising correct pencil grip </w:t>
            </w:r>
          </w:p>
          <w:p w:rsidR="00583575" w:rsidRPr="00CE644B" w:rsidRDefault="00E532D9" w:rsidP="00B40383">
            <w:pPr>
              <w:pStyle w:val="ListParagraph"/>
              <w:numPr>
                <w:ilvl w:val="0"/>
                <w:numId w:val="23"/>
              </w:numPr>
              <w:rPr>
                <w:rFonts w:ascii="Arial" w:hAnsi="Arial" w:cs="Arial"/>
                <w:sz w:val="16"/>
                <w:szCs w:val="16"/>
              </w:rPr>
            </w:pPr>
            <w:r>
              <w:rPr>
                <w:rFonts w:ascii="Arial" w:hAnsi="Arial" w:cs="Arial"/>
                <w:sz w:val="16"/>
                <w:szCs w:val="16"/>
              </w:rPr>
              <w:t>PE sessions weekly</w:t>
            </w:r>
          </w:p>
        </w:tc>
      </w:tr>
      <w:tr w:rsidR="00B40383" w:rsidTr="00B40383">
        <w:trPr>
          <w:trHeight w:val="670"/>
        </w:trPr>
        <w:tc>
          <w:tcPr>
            <w:tcW w:w="2404" w:type="dxa"/>
            <w:shd w:val="clear" w:color="auto" w:fill="00B0F0"/>
          </w:tcPr>
          <w:p w:rsidR="00B40383" w:rsidRPr="007A5E67" w:rsidRDefault="00B40383" w:rsidP="00B40383">
            <w:pPr>
              <w:ind w:left="-56"/>
              <w:rPr>
                <w:b/>
                <w:sz w:val="28"/>
                <w:szCs w:val="28"/>
              </w:rPr>
            </w:pPr>
            <w:r>
              <w:rPr>
                <w:b/>
                <w:sz w:val="28"/>
                <w:szCs w:val="28"/>
              </w:rPr>
              <w:t xml:space="preserve">Personal, Social &amp; Emotional </w:t>
            </w:r>
          </w:p>
        </w:tc>
        <w:tc>
          <w:tcPr>
            <w:tcW w:w="2836" w:type="dxa"/>
            <w:shd w:val="clear" w:color="auto" w:fill="00B0F0"/>
          </w:tcPr>
          <w:p w:rsidR="00B40383" w:rsidRDefault="00B40383" w:rsidP="00B40383">
            <w:pPr>
              <w:ind w:left="-56"/>
              <w:rPr>
                <w:b/>
                <w:sz w:val="28"/>
                <w:szCs w:val="28"/>
              </w:rPr>
            </w:pPr>
            <w:r w:rsidRPr="007A5E67">
              <w:rPr>
                <w:b/>
                <w:sz w:val="28"/>
                <w:szCs w:val="28"/>
              </w:rPr>
              <w:t xml:space="preserve">PHSE and Citizenship </w:t>
            </w:r>
          </w:p>
          <w:p w:rsidR="006B4544" w:rsidRDefault="006B4544" w:rsidP="00B40383">
            <w:pPr>
              <w:ind w:left="-56"/>
              <w:rPr>
                <w:b/>
                <w:sz w:val="28"/>
                <w:szCs w:val="28"/>
              </w:rPr>
            </w:pPr>
            <w:r>
              <w:rPr>
                <w:b/>
                <w:sz w:val="28"/>
                <w:szCs w:val="28"/>
              </w:rPr>
              <w:t xml:space="preserve">RSHE </w:t>
            </w:r>
          </w:p>
          <w:p w:rsidR="006B4544" w:rsidRPr="007A5E67" w:rsidRDefault="006B4544" w:rsidP="00B40383">
            <w:pPr>
              <w:ind w:left="-56"/>
              <w:rPr>
                <w:b/>
                <w:sz w:val="28"/>
                <w:szCs w:val="28"/>
              </w:rPr>
            </w:pPr>
            <w:r>
              <w:rPr>
                <w:b/>
                <w:sz w:val="28"/>
                <w:szCs w:val="28"/>
              </w:rPr>
              <w:t xml:space="preserve">Character Values </w:t>
            </w:r>
          </w:p>
        </w:tc>
        <w:tc>
          <w:tcPr>
            <w:tcW w:w="5181" w:type="dxa"/>
            <w:shd w:val="clear" w:color="auto" w:fill="00B0F0"/>
          </w:tcPr>
          <w:p w:rsidR="00B40383" w:rsidRPr="00BA2D38" w:rsidRDefault="00B40383" w:rsidP="00326344">
            <w:pPr>
              <w:pStyle w:val="ListParagraph"/>
              <w:numPr>
                <w:ilvl w:val="0"/>
                <w:numId w:val="28"/>
              </w:numPr>
              <w:rPr>
                <w:rFonts w:ascii="Arial" w:hAnsi="Arial" w:cs="Arial"/>
                <w:sz w:val="16"/>
                <w:szCs w:val="16"/>
              </w:rPr>
            </w:pPr>
            <w:r w:rsidRPr="00BA2D38">
              <w:rPr>
                <w:rFonts w:ascii="Arial" w:hAnsi="Arial" w:cs="Arial"/>
                <w:sz w:val="16"/>
                <w:szCs w:val="16"/>
              </w:rPr>
              <w:t>Recognising and understanding the importance of different places and features in our local area</w:t>
            </w:r>
          </w:p>
          <w:p w:rsidR="00B40383" w:rsidRPr="006B4544" w:rsidRDefault="00B40383" w:rsidP="006B4544">
            <w:pPr>
              <w:pStyle w:val="ListParagraph"/>
              <w:numPr>
                <w:ilvl w:val="0"/>
                <w:numId w:val="28"/>
              </w:numPr>
              <w:rPr>
                <w:rFonts w:ascii="Arial" w:hAnsi="Arial" w:cs="Arial"/>
                <w:sz w:val="16"/>
                <w:szCs w:val="16"/>
              </w:rPr>
            </w:pPr>
            <w:r w:rsidRPr="00BA2D38">
              <w:rPr>
                <w:rFonts w:ascii="Arial" w:hAnsi="Arial" w:cs="Arial"/>
                <w:sz w:val="16"/>
                <w:szCs w:val="16"/>
              </w:rPr>
              <w:t>Recognising and understanding the jobs of people in our local are</w:t>
            </w:r>
            <w:r w:rsidR="006B4544">
              <w:rPr>
                <w:rFonts w:ascii="Arial" w:hAnsi="Arial" w:cs="Arial"/>
                <w:sz w:val="16"/>
                <w:szCs w:val="16"/>
              </w:rPr>
              <w:t>a including people who help us</w:t>
            </w:r>
          </w:p>
          <w:p w:rsidR="00B40383" w:rsidRDefault="00B40383" w:rsidP="00326344">
            <w:pPr>
              <w:pStyle w:val="ListParagraph"/>
              <w:numPr>
                <w:ilvl w:val="0"/>
                <w:numId w:val="28"/>
              </w:numPr>
              <w:rPr>
                <w:rFonts w:ascii="Arial" w:hAnsi="Arial" w:cs="Arial"/>
                <w:sz w:val="16"/>
                <w:szCs w:val="16"/>
              </w:rPr>
            </w:pPr>
            <w:r>
              <w:rPr>
                <w:rFonts w:ascii="Arial" w:hAnsi="Arial" w:cs="Arial"/>
                <w:sz w:val="16"/>
                <w:szCs w:val="16"/>
              </w:rPr>
              <w:t xml:space="preserve">Learning what it means to be a good friend during Kindness Week </w:t>
            </w:r>
          </w:p>
          <w:p w:rsidR="00326344" w:rsidRDefault="00326344" w:rsidP="00326344">
            <w:pPr>
              <w:pStyle w:val="ListParagraph"/>
              <w:numPr>
                <w:ilvl w:val="0"/>
                <w:numId w:val="28"/>
              </w:numPr>
              <w:rPr>
                <w:rFonts w:ascii="Arial" w:hAnsi="Arial" w:cs="Arial"/>
                <w:sz w:val="16"/>
                <w:szCs w:val="16"/>
              </w:rPr>
            </w:pPr>
            <w:r>
              <w:rPr>
                <w:rFonts w:ascii="Arial" w:hAnsi="Arial" w:cs="Arial"/>
                <w:sz w:val="16"/>
                <w:szCs w:val="16"/>
              </w:rPr>
              <w:t xml:space="preserve">Learning </w:t>
            </w:r>
            <w:r w:rsidR="006B4544">
              <w:rPr>
                <w:rFonts w:ascii="Arial" w:hAnsi="Arial" w:cs="Arial"/>
                <w:sz w:val="16"/>
                <w:szCs w:val="16"/>
              </w:rPr>
              <w:t xml:space="preserve">how </w:t>
            </w:r>
            <w:r>
              <w:rPr>
                <w:rFonts w:ascii="Arial" w:hAnsi="Arial" w:cs="Arial"/>
                <w:sz w:val="16"/>
                <w:szCs w:val="16"/>
              </w:rPr>
              <w:t xml:space="preserve">to </w:t>
            </w:r>
            <w:r w:rsidR="006B4544">
              <w:rPr>
                <w:rFonts w:ascii="Arial" w:hAnsi="Arial" w:cs="Arial"/>
                <w:sz w:val="16"/>
                <w:szCs w:val="16"/>
              </w:rPr>
              <w:t xml:space="preserve">ask adults for help in situations that need </w:t>
            </w:r>
            <w:r>
              <w:rPr>
                <w:rFonts w:ascii="Arial" w:hAnsi="Arial" w:cs="Arial"/>
                <w:sz w:val="16"/>
                <w:szCs w:val="16"/>
              </w:rPr>
              <w:t xml:space="preserve">compromise </w:t>
            </w:r>
            <w:r w:rsidR="006B4544">
              <w:rPr>
                <w:rFonts w:ascii="Arial" w:hAnsi="Arial" w:cs="Arial"/>
                <w:sz w:val="16"/>
                <w:szCs w:val="16"/>
              </w:rPr>
              <w:t xml:space="preserve">or when disagreement occurs </w:t>
            </w:r>
          </w:p>
          <w:p w:rsidR="00326344" w:rsidRPr="00797393" w:rsidRDefault="00326344" w:rsidP="00326344">
            <w:pPr>
              <w:pStyle w:val="ListParagraph"/>
              <w:numPr>
                <w:ilvl w:val="0"/>
                <w:numId w:val="28"/>
              </w:numPr>
              <w:rPr>
                <w:rFonts w:ascii="Arial" w:hAnsi="Arial" w:cs="Arial"/>
                <w:sz w:val="16"/>
                <w:szCs w:val="16"/>
              </w:rPr>
            </w:pPr>
            <w:r>
              <w:rPr>
                <w:rFonts w:ascii="Arial" w:hAnsi="Arial" w:cs="Arial"/>
                <w:sz w:val="16"/>
                <w:szCs w:val="16"/>
              </w:rPr>
              <w:t>Developing confidence to spea</w:t>
            </w:r>
            <w:r w:rsidR="006B4544">
              <w:rPr>
                <w:rFonts w:ascii="Arial" w:hAnsi="Arial" w:cs="Arial"/>
                <w:sz w:val="16"/>
                <w:szCs w:val="16"/>
              </w:rPr>
              <w:t xml:space="preserve">k to others friends and adults </w:t>
            </w:r>
          </w:p>
          <w:p w:rsidR="00326344" w:rsidRDefault="00326344" w:rsidP="00326344">
            <w:pPr>
              <w:pStyle w:val="ListParagraph"/>
              <w:numPr>
                <w:ilvl w:val="0"/>
                <w:numId w:val="28"/>
              </w:numPr>
              <w:rPr>
                <w:rFonts w:ascii="Arial" w:hAnsi="Arial" w:cs="Arial"/>
                <w:sz w:val="16"/>
                <w:szCs w:val="16"/>
              </w:rPr>
            </w:pPr>
            <w:r>
              <w:rPr>
                <w:rFonts w:ascii="Arial" w:hAnsi="Arial" w:cs="Arial"/>
                <w:sz w:val="16"/>
                <w:szCs w:val="16"/>
              </w:rPr>
              <w:t>Learning to name and</w:t>
            </w:r>
            <w:r w:rsidR="006B4544">
              <w:rPr>
                <w:rFonts w:ascii="Arial" w:hAnsi="Arial" w:cs="Arial"/>
                <w:sz w:val="16"/>
                <w:szCs w:val="16"/>
              </w:rPr>
              <w:t xml:space="preserve"> identify some emotions</w:t>
            </w:r>
          </w:p>
          <w:p w:rsidR="005F6F27" w:rsidRPr="005F6F27" w:rsidRDefault="00326344" w:rsidP="005F6F27">
            <w:pPr>
              <w:pStyle w:val="ListParagraph"/>
              <w:numPr>
                <w:ilvl w:val="0"/>
                <w:numId w:val="28"/>
              </w:numPr>
              <w:rPr>
                <w:rFonts w:ascii="Arial" w:hAnsi="Arial" w:cs="Arial"/>
                <w:sz w:val="16"/>
                <w:szCs w:val="16"/>
              </w:rPr>
            </w:pPr>
            <w:r>
              <w:rPr>
                <w:rFonts w:ascii="Arial" w:hAnsi="Arial" w:cs="Arial"/>
                <w:sz w:val="16"/>
                <w:szCs w:val="16"/>
              </w:rPr>
              <w:t>Understanding the importance of rules in different environments, e.g. playground, lunch hall, classroom, assembly</w:t>
            </w:r>
          </w:p>
        </w:tc>
      </w:tr>
      <w:tr w:rsidR="00B40383" w:rsidTr="00B40383">
        <w:trPr>
          <w:trHeight w:val="323"/>
        </w:trPr>
        <w:tc>
          <w:tcPr>
            <w:tcW w:w="2404" w:type="dxa"/>
            <w:shd w:val="clear" w:color="auto" w:fill="C0504D" w:themeFill="accent2"/>
          </w:tcPr>
          <w:p w:rsidR="00B40383" w:rsidRPr="007A5E67" w:rsidRDefault="00B40383" w:rsidP="00B40383">
            <w:pPr>
              <w:ind w:left="-56"/>
              <w:rPr>
                <w:b/>
                <w:sz w:val="28"/>
                <w:szCs w:val="28"/>
              </w:rPr>
            </w:pPr>
            <w:r>
              <w:rPr>
                <w:b/>
                <w:sz w:val="28"/>
                <w:szCs w:val="28"/>
              </w:rPr>
              <w:t>Literacy</w:t>
            </w:r>
          </w:p>
        </w:tc>
        <w:tc>
          <w:tcPr>
            <w:tcW w:w="2836" w:type="dxa"/>
            <w:shd w:val="clear" w:color="auto" w:fill="C0504D" w:themeFill="accent2"/>
          </w:tcPr>
          <w:p w:rsidR="00B40383" w:rsidRPr="007A5E67" w:rsidRDefault="00B40383" w:rsidP="00B40383">
            <w:pPr>
              <w:ind w:left="-56"/>
              <w:rPr>
                <w:b/>
                <w:sz w:val="28"/>
                <w:szCs w:val="28"/>
              </w:rPr>
            </w:pPr>
            <w:r>
              <w:rPr>
                <w:b/>
                <w:sz w:val="28"/>
                <w:szCs w:val="28"/>
              </w:rPr>
              <w:t>Literacy</w:t>
            </w:r>
          </w:p>
        </w:tc>
        <w:tc>
          <w:tcPr>
            <w:tcW w:w="5181" w:type="dxa"/>
            <w:shd w:val="clear" w:color="auto" w:fill="C0504D" w:themeFill="accent2"/>
          </w:tcPr>
          <w:p w:rsidR="00326344" w:rsidRDefault="00326344" w:rsidP="00B40383">
            <w:pPr>
              <w:pStyle w:val="ListParagraph"/>
              <w:numPr>
                <w:ilvl w:val="0"/>
                <w:numId w:val="20"/>
              </w:numPr>
              <w:rPr>
                <w:rFonts w:ascii="Arial" w:hAnsi="Arial" w:cs="Arial"/>
                <w:sz w:val="16"/>
                <w:szCs w:val="16"/>
              </w:rPr>
            </w:pPr>
            <w:r>
              <w:rPr>
                <w:rFonts w:ascii="Arial" w:hAnsi="Arial" w:cs="Arial"/>
                <w:sz w:val="16"/>
                <w:szCs w:val="16"/>
              </w:rPr>
              <w:t xml:space="preserve">Encourage and celebrate mark-making </w:t>
            </w:r>
            <w:r w:rsidR="006B4544">
              <w:rPr>
                <w:rFonts w:ascii="Arial" w:hAnsi="Arial" w:cs="Arial"/>
                <w:sz w:val="16"/>
                <w:szCs w:val="16"/>
              </w:rPr>
              <w:t xml:space="preserve">in independent play </w:t>
            </w:r>
          </w:p>
          <w:p w:rsidR="00B40383" w:rsidRDefault="00B40383" w:rsidP="00E532D9">
            <w:pPr>
              <w:pStyle w:val="ListParagraph"/>
              <w:numPr>
                <w:ilvl w:val="0"/>
                <w:numId w:val="20"/>
              </w:numPr>
              <w:rPr>
                <w:rFonts w:ascii="Arial" w:hAnsi="Arial" w:cs="Arial"/>
                <w:sz w:val="16"/>
                <w:szCs w:val="16"/>
              </w:rPr>
            </w:pPr>
            <w:r>
              <w:rPr>
                <w:rFonts w:ascii="Arial" w:hAnsi="Arial" w:cs="Arial"/>
                <w:sz w:val="16"/>
                <w:szCs w:val="16"/>
              </w:rPr>
              <w:t>Daily Phonics sessions – embedding Phase 2 phonemes and tricky words into our reading and writing</w:t>
            </w:r>
          </w:p>
          <w:p w:rsidR="00E532D9" w:rsidRPr="00E532D9" w:rsidRDefault="00E532D9" w:rsidP="00E532D9">
            <w:pPr>
              <w:pStyle w:val="ListParagraph"/>
              <w:numPr>
                <w:ilvl w:val="0"/>
                <w:numId w:val="20"/>
              </w:numPr>
              <w:rPr>
                <w:rFonts w:ascii="Arial" w:hAnsi="Arial" w:cs="Arial"/>
                <w:sz w:val="16"/>
                <w:szCs w:val="16"/>
              </w:rPr>
            </w:pPr>
            <w:r>
              <w:rPr>
                <w:rFonts w:ascii="Arial" w:hAnsi="Arial" w:cs="Arial"/>
                <w:sz w:val="16"/>
                <w:szCs w:val="16"/>
              </w:rPr>
              <w:t xml:space="preserve">Enjoying listening to –and joining in with -  favourite and familiar stories </w:t>
            </w:r>
          </w:p>
          <w:p w:rsidR="00B40383" w:rsidRPr="00E532D9" w:rsidRDefault="00E532D9" w:rsidP="00E532D9">
            <w:pPr>
              <w:pStyle w:val="ListParagraph"/>
              <w:numPr>
                <w:ilvl w:val="0"/>
                <w:numId w:val="20"/>
              </w:numPr>
              <w:rPr>
                <w:rFonts w:ascii="Arial" w:hAnsi="Arial" w:cs="Arial"/>
                <w:sz w:val="16"/>
                <w:szCs w:val="16"/>
              </w:rPr>
            </w:pPr>
            <w:r>
              <w:rPr>
                <w:rFonts w:ascii="Arial" w:hAnsi="Arial" w:cs="Arial"/>
                <w:sz w:val="16"/>
                <w:szCs w:val="16"/>
              </w:rPr>
              <w:t>Writing labels</w:t>
            </w:r>
          </w:p>
          <w:p w:rsidR="00B40383" w:rsidRPr="00E532D9" w:rsidRDefault="006B4544" w:rsidP="00E532D9">
            <w:pPr>
              <w:pStyle w:val="ListParagraph"/>
              <w:numPr>
                <w:ilvl w:val="0"/>
                <w:numId w:val="20"/>
              </w:numPr>
              <w:rPr>
                <w:rFonts w:ascii="Arial" w:hAnsi="Arial" w:cs="Arial"/>
                <w:sz w:val="16"/>
                <w:szCs w:val="16"/>
              </w:rPr>
            </w:pPr>
            <w:r>
              <w:rPr>
                <w:rFonts w:ascii="Arial" w:hAnsi="Arial" w:cs="Arial"/>
                <w:sz w:val="16"/>
                <w:szCs w:val="16"/>
              </w:rPr>
              <w:t xml:space="preserve">Making treasure maps </w:t>
            </w:r>
          </w:p>
          <w:p w:rsidR="00B40383" w:rsidRDefault="00B40383" w:rsidP="00B40383">
            <w:pPr>
              <w:pStyle w:val="ListParagraph"/>
              <w:numPr>
                <w:ilvl w:val="0"/>
                <w:numId w:val="20"/>
              </w:numPr>
              <w:rPr>
                <w:rFonts w:ascii="Arial" w:hAnsi="Arial" w:cs="Arial"/>
                <w:sz w:val="16"/>
                <w:szCs w:val="16"/>
              </w:rPr>
            </w:pPr>
            <w:r>
              <w:rPr>
                <w:rFonts w:ascii="Arial" w:hAnsi="Arial" w:cs="Arial"/>
                <w:sz w:val="16"/>
                <w:szCs w:val="16"/>
              </w:rPr>
              <w:t xml:space="preserve">Identifying and talking about features of books including front covers and main characters </w:t>
            </w:r>
          </w:p>
          <w:p w:rsidR="006B4544" w:rsidRPr="00BB320C" w:rsidRDefault="006B4544" w:rsidP="00B40383">
            <w:pPr>
              <w:pStyle w:val="ListParagraph"/>
              <w:numPr>
                <w:ilvl w:val="0"/>
                <w:numId w:val="20"/>
              </w:numPr>
              <w:rPr>
                <w:rFonts w:ascii="Arial" w:hAnsi="Arial" w:cs="Arial"/>
                <w:sz w:val="16"/>
                <w:szCs w:val="16"/>
              </w:rPr>
            </w:pPr>
            <w:r>
              <w:rPr>
                <w:rFonts w:ascii="Arial" w:hAnsi="Arial" w:cs="Arial"/>
                <w:sz w:val="16"/>
                <w:szCs w:val="16"/>
              </w:rPr>
              <w:t xml:space="preserve">Individual reading with an adult </w:t>
            </w:r>
          </w:p>
        </w:tc>
      </w:tr>
      <w:tr w:rsidR="00B40383" w:rsidTr="00B40383">
        <w:trPr>
          <w:trHeight w:val="323"/>
        </w:trPr>
        <w:tc>
          <w:tcPr>
            <w:tcW w:w="2404" w:type="dxa"/>
            <w:shd w:val="clear" w:color="auto" w:fill="C0504D" w:themeFill="accent2"/>
          </w:tcPr>
          <w:p w:rsidR="00B40383" w:rsidRPr="007A5E67" w:rsidRDefault="00B40383" w:rsidP="00B40383">
            <w:pPr>
              <w:ind w:left="-56"/>
              <w:rPr>
                <w:b/>
                <w:sz w:val="28"/>
                <w:szCs w:val="28"/>
              </w:rPr>
            </w:pPr>
            <w:r>
              <w:rPr>
                <w:b/>
                <w:sz w:val="28"/>
                <w:szCs w:val="28"/>
              </w:rPr>
              <w:t>Maths</w:t>
            </w:r>
          </w:p>
        </w:tc>
        <w:tc>
          <w:tcPr>
            <w:tcW w:w="2836" w:type="dxa"/>
            <w:shd w:val="clear" w:color="auto" w:fill="C0504D" w:themeFill="accent2"/>
          </w:tcPr>
          <w:p w:rsidR="00B40383" w:rsidRPr="007A5E67" w:rsidRDefault="00B40383" w:rsidP="00B40383">
            <w:pPr>
              <w:ind w:left="-56"/>
              <w:rPr>
                <w:b/>
                <w:sz w:val="28"/>
                <w:szCs w:val="28"/>
              </w:rPr>
            </w:pPr>
            <w:r>
              <w:rPr>
                <w:b/>
                <w:sz w:val="28"/>
                <w:szCs w:val="28"/>
              </w:rPr>
              <w:t>Mathematics</w:t>
            </w:r>
          </w:p>
        </w:tc>
        <w:tc>
          <w:tcPr>
            <w:tcW w:w="5181" w:type="dxa"/>
            <w:shd w:val="clear" w:color="auto" w:fill="C0504D" w:themeFill="accent2"/>
          </w:tcPr>
          <w:p w:rsidR="00D07C14" w:rsidRPr="00641921" w:rsidRDefault="00D07C14" w:rsidP="00D07C14">
            <w:pPr>
              <w:rPr>
                <w:rFonts w:ascii="Arial" w:hAnsi="Arial" w:cs="Arial"/>
                <w:sz w:val="16"/>
                <w:szCs w:val="16"/>
              </w:rPr>
            </w:pPr>
          </w:p>
          <w:p w:rsidR="00B40383" w:rsidRPr="00AF0009" w:rsidRDefault="006B4544" w:rsidP="00AF0009">
            <w:pPr>
              <w:pStyle w:val="ListParagraph"/>
              <w:numPr>
                <w:ilvl w:val="0"/>
                <w:numId w:val="20"/>
              </w:numPr>
              <w:rPr>
                <w:rFonts w:ascii="Arial" w:hAnsi="Arial" w:cs="Arial"/>
                <w:i/>
                <w:sz w:val="16"/>
                <w:szCs w:val="16"/>
              </w:rPr>
            </w:pPr>
            <w:r w:rsidRPr="00AF0009">
              <w:rPr>
                <w:rFonts w:ascii="Arial" w:hAnsi="Arial" w:cs="Arial"/>
                <w:i/>
                <w:sz w:val="16"/>
                <w:szCs w:val="16"/>
              </w:rPr>
              <w:t xml:space="preserve">Daily Maths sessions  including number of the week </w:t>
            </w:r>
          </w:p>
          <w:p w:rsidR="00B40383" w:rsidRPr="00D07C14" w:rsidRDefault="00B40383" w:rsidP="00B40383">
            <w:pPr>
              <w:pStyle w:val="ListParagraph"/>
              <w:numPr>
                <w:ilvl w:val="0"/>
                <w:numId w:val="20"/>
              </w:numPr>
              <w:rPr>
                <w:rFonts w:ascii="Arial" w:hAnsi="Arial" w:cs="Arial"/>
                <w:i/>
                <w:sz w:val="16"/>
                <w:szCs w:val="16"/>
              </w:rPr>
            </w:pPr>
            <w:r w:rsidRPr="00D07C14">
              <w:rPr>
                <w:rFonts w:ascii="Arial" w:hAnsi="Arial" w:cs="Arial"/>
                <w:i/>
                <w:sz w:val="16"/>
                <w:szCs w:val="16"/>
              </w:rPr>
              <w:t xml:space="preserve">Learning how to share equally </w:t>
            </w:r>
          </w:p>
          <w:p w:rsidR="00B40383" w:rsidRDefault="006B4544" w:rsidP="00AF0009">
            <w:pPr>
              <w:pStyle w:val="ListParagraph"/>
              <w:numPr>
                <w:ilvl w:val="0"/>
                <w:numId w:val="20"/>
              </w:numPr>
              <w:rPr>
                <w:rFonts w:ascii="Arial" w:hAnsi="Arial" w:cs="Arial"/>
                <w:i/>
                <w:sz w:val="16"/>
                <w:szCs w:val="16"/>
              </w:rPr>
            </w:pPr>
            <w:r w:rsidRPr="00D07C14">
              <w:rPr>
                <w:rFonts w:ascii="Arial" w:hAnsi="Arial" w:cs="Arial"/>
                <w:i/>
                <w:sz w:val="16"/>
                <w:szCs w:val="16"/>
              </w:rPr>
              <w:t>Embe</w:t>
            </w:r>
            <w:r w:rsidR="00AF0009">
              <w:rPr>
                <w:rFonts w:ascii="Arial" w:hAnsi="Arial" w:cs="Arial"/>
                <w:i/>
                <w:sz w:val="16"/>
                <w:szCs w:val="16"/>
              </w:rPr>
              <w:t>dding knowledge of – and mastering - numbers up to 5</w:t>
            </w:r>
          </w:p>
          <w:p w:rsidR="00AF0009" w:rsidRDefault="00AF0009" w:rsidP="00AF0009">
            <w:pPr>
              <w:pStyle w:val="ListParagraph"/>
              <w:numPr>
                <w:ilvl w:val="0"/>
                <w:numId w:val="20"/>
              </w:numPr>
              <w:rPr>
                <w:rFonts w:ascii="Arial" w:hAnsi="Arial" w:cs="Arial"/>
                <w:i/>
                <w:sz w:val="16"/>
                <w:szCs w:val="16"/>
              </w:rPr>
            </w:pPr>
            <w:r>
              <w:rPr>
                <w:rFonts w:ascii="Arial" w:hAnsi="Arial" w:cs="Arial"/>
                <w:i/>
                <w:sz w:val="16"/>
                <w:szCs w:val="16"/>
              </w:rPr>
              <w:t xml:space="preserve">Practising finding one more and one less </w:t>
            </w:r>
          </w:p>
          <w:p w:rsidR="00AF0009" w:rsidRDefault="00AF0009" w:rsidP="00AF0009">
            <w:pPr>
              <w:pStyle w:val="ListParagraph"/>
              <w:numPr>
                <w:ilvl w:val="0"/>
                <w:numId w:val="20"/>
              </w:numPr>
              <w:rPr>
                <w:rFonts w:ascii="Arial" w:hAnsi="Arial" w:cs="Arial"/>
                <w:i/>
                <w:sz w:val="16"/>
                <w:szCs w:val="16"/>
              </w:rPr>
            </w:pPr>
            <w:r>
              <w:rPr>
                <w:rFonts w:ascii="Arial" w:hAnsi="Arial" w:cs="Arial"/>
                <w:i/>
                <w:sz w:val="16"/>
                <w:szCs w:val="16"/>
              </w:rPr>
              <w:t xml:space="preserve">Measuring time in simple ways </w:t>
            </w:r>
          </w:p>
          <w:p w:rsidR="00AF0009" w:rsidRPr="00AF0009" w:rsidRDefault="00AF0009" w:rsidP="00AF0009">
            <w:pPr>
              <w:pStyle w:val="ListParagraph"/>
              <w:numPr>
                <w:ilvl w:val="0"/>
                <w:numId w:val="20"/>
              </w:numPr>
              <w:rPr>
                <w:rFonts w:ascii="Arial" w:hAnsi="Arial" w:cs="Arial"/>
                <w:i/>
                <w:sz w:val="16"/>
                <w:szCs w:val="16"/>
              </w:rPr>
            </w:pPr>
            <w:r>
              <w:rPr>
                <w:rFonts w:ascii="Arial" w:hAnsi="Arial" w:cs="Arial"/>
                <w:i/>
                <w:sz w:val="16"/>
                <w:szCs w:val="16"/>
              </w:rPr>
              <w:t xml:space="preserve">Using and talking about shapes </w:t>
            </w:r>
          </w:p>
        </w:tc>
      </w:tr>
      <w:tr w:rsidR="00B40383" w:rsidTr="00B40383">
        <w:trPr>
          <w:trHeight w:val="1361"/>
        </w:trPr>
        <w:tc>
          <w:tcPr>
            <w:tcW w:w="2404" w:type="dxa"/>
            <w:shd w:val="clear" w:color="auto" w:fill="C0504D" w:themeFill="accent2"/>
          </w:tcPr>
          <w:p w:rsidR="00B40383" w:rsidRPr="007A5E67" w:rsidRDefault="00B40383" w:rsidP="00B40383">
            <w:pPr>
              <w:ind w:left="-56"/>
              <w:rPr>
                <w:b/>
                <w:sz w:val="28"/>
                <w:szCs w:val="28"/>
              </w:rPr>
            </w:pPr>
            <w:r>
              <w:rPr>
                <w:b/>
                <w:sz w:val="28"/>
                <w:szCs w:val="28"/>
              </w:rPr>
              <w:t>Expressive Arts and Design</w:t>
            </w:r>
          </w:p>
        </w:tc>
        <w:tc>
          <w:tcPr>
            <w:tcW w:w="2836" w:type="dxa"/>
            <w:shd w:val="clear" w:color="auto" w:fill="C0504D" w:themeFill="accent2"/>
          </w:tcPr>
          <w:p w:rsidR="00B40383" w:rsidRDefault="00B40383" w:rsidP="00B40383">
            <w:pPr>
              <w:ind w:left="-56"/>
              <w:rPr>
                <w:b/>
                <w:sz w:val="28"/>
                <w:szCs w:val="28"/>
              </w:rPr>
            </w:pPr>
            <w:r w:rsidRPr="007A5E67">
              <w:rPr>
                <w:b/>
                <w:sz w:val="28"/>
                <w:szCs w:val="28"/>
              </w:rPr>
              <w:t xml:space="preserve">Design and Technology </w:t>
            </w:r>
          </w:p>
          <w:p w:rsidR="00B40383" w:rsidRDefault="00B40383" w:rsidP="00B40383">
            <w:pPr>
              <w:ind w:left="-56"/>
              <w:rPr>
                <w:b/>
                <w:sz w:val="28"/>
                <w:szCs w:val="28"/>
              </w:rPr>
            </w:pPr>
            <w:r w:rsidRPr="007A5E67">
              <w:rPr>
                <w:b/>
                <w:sz w:val="28"/>
                <w:szCs w:val="28"/>
              </w:rPr>
              <w:t>Music Art</w:t>
            </w:r>
            <w:r>
              <w:rPr>
                <w:b/>
                <w:sz w:val="28"/>
                <w:szCs w:val="28"/>
              </w:rPr>
              <w:t xml:space="preserve"> and Design</w:t>
            </w:r>
          </w:p>
          <w:p w:rsidR="00B40383" w:rsidRPr="007A5E67" w:rsidRDefault="00B40383" w:rsidP="00B40383">
            <w:pPr>
              <w:ind w:left="-56"/>
              <w:rPr>
                <w:b/>
                <w:sz w:val="28"/>
                <w:szCs w:val="28"/>
              </w:rPr>
            </w:pPr>
            <w:r>
              <w:rPr>
                <w:b/>
                <w:sz w:val="28"/>
                <w:szCs w:val="28"/>
              </w:rPr>
              <w:t>Dance</w:t>
            </w:r>
          </w:p>
        </w:tc>
        <w:tc>
          <w:tcPr>
            <w:tcW w:w="5181" w:type="dxa"/>
            <w:shd w:val="clear" w:color="auto" w:fill="C0504D" w:themeFill="accent2"/>
          </w:tcPr>
          <w:p w:rsidR="00B40383" w:rsidRDefault="00AF0009" w:rsidP="00B40383">
            <w:pPr>
              <w:pStyle w:val="ListParagraph"/>
              <w:numPr>
                <w:ilvl w:val="0"/>
                <w:numId w:val="20"/>
              </w:numPr>
              <w:rPr>
                <w:rFonts w:ascii="Arial" w:hAnsi="Arial" w:cs="Arial"/>
                <w:sz w:val="16"/>
                <w:szCs w:val="16"/>
              </w:rPr>
            </w:pPr>
            <w:r>
              <w:rPr>
                <w:rFonts w:ascii="Arial" w:hAnsi="Arial" w:cs="Arial"/>
                <w:sz w:val="16"/>
                <w:szCs w:val="16"/>
              </w:rPr>
              <w:t xml:space="preserve">Making </w:t>
            </w:r>
            <w:r w:rsidR="00B40383">
              <w:rPr>
                <w:rFonts w:ascii="Arial" w:hAnsi="Arial" w:cs="Arial"/>
                <w:sz w:val="16"/>
                <w:szCs w:val="16"/>
              </w:rPr>
              <w:t xml:space="preserve">props to </w:t>
            </w:r>
            <w:r>
              <w:rPr>
                <w:rFonts w:ascii="Arial" w:hAnsi="Arial" w:cs="Arial"/>
                <w:sz w:val="16"/>
                <w:szCs w:val="16"/>
              </w:rPr>
              <w:t xml:space="preserve">support </w:t>
            </w:r>
            <w:r w:rsidR="00B40383">
              <w:rPr>
                <w:rFonts w:ascii="Arial" w:hAnsi="Arial" w:cs="Arial"/>
                <w:sz w:val="16"/>
                <w:szCs w:val="16"/>
              </w:rPr>
              <w:t>role play</w:t>
            </w:r>
          </w:p>
          <w:p w:rsidR="00B40383" w:rsidRDefault="002E6E0E" w:rsidP="00B40383">
            <w:pPr>
              <w:pStyle w:val="ListParagraph"/>
              <w:numPr>
                <w:ilvl w:val="0"/>
                <w:numId w:val="20"/>
              </w:numPr>
              <w:rPr>
                <w:rFonts w:ascii="Arial" w:hAnsi="Arial" w:cs="Arial"/>
                <w:sz w:val="16"/>
                <w:szCs w:val="16"/>
              </w:rPr>
            </w:pPr>
            <w:r>
              <w:rPr>
                <w:rFonts w:ascii="Arial" w:hAnsi="Arial" w:cs="Arial"/>
                <w:sz w:val="16"/>
                <w:szCs w:val="16"/>
              </w:rPr>
              <w:t>Use</w:t>
            </w:r>
            <w:r w:rsidR="00B40383">
              <w:rPr>
                <w:rFonts w:ascii="Arial" w:hAnsi="Arial" w:cs="Arial"/>
                <w:sz w:val="16"/>
                <w:szCs w:val="16"/>
              </w:rPr>
              <w:t xml:space="preserve"> a variety of media and materials</w:t>
            </w:r>
          </w:p>
          <w:p w:rsidR="00B40383" w:rsidRDefault="00B40383" w:rsidP="00B40383">
            <w:pPr>
              <w:pStyle w:val="ListParagraph"/>
              <w:numPr>
                <w:ilvl w:val="0"/>
                <w:numId w:val="20"/>
              </w:numPr>
              <w:rPr>
                <w:rFonts w:ascii="Arial" w:hAnsi="Arial" w:cs="Arial"/>
                <w:sz w:val="16"/>
                <w:szCs w:val="16"/>
              </w:rPr>
            </w:pPr>
            <w:r>
              <w:rPr>
                <w:rFonts w:ascii="Arial" w:hAnsi="Arial" w:cs="Arial"/>
                <w:sz w:val="16"/>
                <w:szCs w:val="16"/>
              </w:rPr>
              <w:t>Learning to dance</w:t>
            </w:r>
            <w:r w:rsidR="00734BF9">
              <w:rPr>
                <w:rFonts w:ascii="Arial" w:hAnsi="Arial" w:cs="Arial"/>
                <w:sz w:val="16"/>
                <w:szCs w:val="16"/>
              </w:rPr>
              <w:t xml:space="preserve"> and move</w:t>
            </w:r>
            <w:r>
              <w:rPr>
                <w:rFonts w:ascii="Arial" w:hAnsi="Arial" w:cs="Arial"/>
                <w:sz w:val="16"/>
                <w:szCs w:val="16"/>
              </w:rPr>
              <w:t xml:space="preserve"> like a pirate</w:t>
            </w:r>
          </w:p>
          <w:p w:rsidR="00B40383" w:rsidRPr="00734BF9" w:rsidRDefault="00734BF9" w:rsidP="00734BF9">
            <w:pPr>
              <w:pStyle w:val="ListParagraph"/>
              <w:numPr>
                <w:ilvl w:val="0"/>
                <w:numId w:val="20"/>
              </w:numPr>
              <w:rPr>
                <w:rFonts w:ascii="Arial" w:hAnsi="Arial" w:cs="Arial"/>
                <w:sz w:val="16"/>
                <w:szCs w:val="16"/>
              </w:rPr>
            </w:pPr>
            <w:r>
              <w:rPr>
                <w:rFonts w:ascii="Arial" w:hAnsi="Arial" w:cs="Arial"/>
                <w:sz w:val="16"/>
                <w:szCs w:val="16"/>
              </w:rPr>
              <w:t>C</w:t>
            </w:r>
            <w:r w:rsidR="00B40383">
              <w:rPr>
                <w:rFonts w:ascii="Arial" w:hAnsi="Arial" w:cs="Arial"/>
                <w:sz w:val="16"/>
                <w:szCs w:val="16"/>
              </w:rPr>
              <w:t>olour mixing with paint</w:t>
            </w:r>
            <w:r>
              <w:rPr>
                <w:rFonts w:ascii="Arial" w:hAnsi="Arial" w:cs="Arial"/>
                <w:sz w:val="16"/>
                <w:szCs w:val="16"/>
              </w:rPr>
              <w:t xml:space="preserve"> to make autumn colours </w:t>
            </w:r>
          </w:p>
          <w:p w:rsidR="00B40383" w:rsidRDefault="00B40383" w:rsidP="00B40383">
            <w:pPr>
              <w:pStyle w:val="ListParagraph"/>
              <w:numPr>
                <w:ilvl w:val="0"/>
                <w:numId w:val="20"/>
              </w:numPr>
              <w:rPr>
                <w:rFonts w:ascii="Arial" w:hAnsi="Arial" w:cs="Arial"/>
                <w:sz w:val="16"/>
                <w:szCs w:val="16"/>
              </w:rPr>
            </w:pPr>
            <w:r>
              <w:rPr>
                <w:rFonts w:ascii="Arial" w:hAnsi="Arial" w:cs="Arial"/>
                <w:sz w:val="16"/>
                <w:szCs w:val="16"/>
              </w:rPr>
              <w:t xml:space="preserve">Painting in the style of Jackson Pollock </w:t>
            </w:r>
          </w:p>
          <w:p w:rsidR="005F6F27" w:rsidRPr="00734BF9" w:rsidRDefault="00B40383" w:rsidP="00734BF9">
            <w:pPr>
              <w:pStyle w:val="ListParagraph"/>
              <w:numPr>
                <w:ilvl w:val="0"/>
                <w:numId w:val="20"/>
              </w:numPr>
              <w:rPr>
                <w:rFonts w:ascii="Arial" w:hAnsi="Arial" w:cs="Arial"/>
                <w:sz w:val="16"/>
                <w:szCs w:val="16"/>
              </w:rPr>
            </w:pPr>
            <w:r>
              <w:rPr>
                <w:rFonts w:ascii="Arial" w:hAnsi="Arial" w:cs="Arial"/>
                <w:sz w:val="16"/>
                <w:szCs w:val="16"/>
              </w:rPr>
              <w:t xml:space="preserve">Using glitter to make firework pictures </w:t>
            </w:r>
          </w:p>
          <w:p w:rsidR="005F6F27" w:rsidRDefault="005F6F27" w:rsidP="00B40383">
            <w:pPr>
              <w:pStyle w:val="ListParagraph"/>
              <w:numPr>
                <w:ilvl w:val="0"/>
                <w:numId w:val="20"/>
              </w:numPr>
              <w:rPr>
                <w:rFonts w:ascii="Arial" w:hAnsi="Arial" w:cs="Arial"/>
                <w:sz w:val="16"/>
                <w:szCs w:val="16"/>
              </w:rPr>
            </w:pPr>
            <w:r>
              <w:rPr>
                <w:rFonts w:ascii="Arial" w:hAnsi="Arial" w:cs="Arial"/>
                <w:sz w:val="16"/>
                <w:szCs w:val="16"/>
              </w:rPr>
              <w:t xml:space="preserve">Making Christmas cards </w:t>
            </w:r>
          </w:p>
          <w:p w:rsidR="00734BF9" w:rsidRPr="00D95F6C" w:rsidRDefault="00734BF9" w:rsidP="00B40383">
            <w:pPr>
              <w:pStyle w:val="ListParagraph"/>
              <w:numPr>
                <w:ilvl w:val="0"/>
                <w:numId w:val="20"/>
              </w:numPr>
              <w:rPr>
                <w:rFonts w:ascii="Arial" w:hAnsi="Arial" w:cs="Arial"/>
                <w:sz w:val="16"/>
                <w:szCs w:val="16"/>
              </w:rPr>
            </w:pPr>
            <w:r>
              <w:rPr>
                <w:rFonts w:ascii="Arial" w:hAnsi="Arial" w:cs="Arial"/>
                <w:sz w:val="16"/>
                <w:szCs w:val="16"/>
              </w:rPr>
              <w:t>Singing Christmas songs</w:t>
            </w:r>
          </w:p>
        </w:tc>
      </w:tr>
      <w:tr w:rsidR="00B40383" w:rsidTr="00B40383">
        <w:trPr>
          <w:trHeight w:val="1829"/>
        </w:trPr>
        <w:tc>
          <w:tcPr>
            <w:tcW w:w="2404" w:type="dxa"/>
            <w:shd w:val="clear" w:color="auto" w:fill="92D050"/>
          </w:tcPr>
          <w:p w:rsidR="00B40383" w:rsidRPr="007A5E67" w:rsidRDefault="00B40383" w:rsidP="00B40383">
            <w:pPr>
              <w:ind w:left="-56"/>
              <w:rPr>
                <w:b/>
                <w:sz w:val="28"/>
                <w:szCs w:val="28"/>
              </w:rPr>
            </w:pPr>
            <w:r>
              <w:rPr>
                <w:b/>
                <w:sz w:val="28"/>
                <w:szCs w:val="28"/>
              </w:rPr>
              <w:t>Understanding the World</w:t>
            </w:r>
          </w:p>
        </w:tc>
        <w:tc>
          <w:tcPr>
            <w:tcW w:w="2836" w:type="dxa"/>
            <w:shd w:val="clear" w:color="auto" w:fill="92D050"/>
          </w:tcPr>
          <w:p w:rsidR="009E6EA9" w:rsidRDefault="009E6EA9" w:rsidP="009E6EA9">
            <w:pPr>
              <w:ind w:left="-56"/>
              <w:rPr>
                <w:b/>
                <w:sz w:val="28"/>
                <w:szCs w:val="28"/>
              </w:rPr>
            </w:pPr>
            <w:r>
              <w:rPr>
                <w:b/>
                <w:sz w:val="28"/>
                <w:szCs w:val="28"/>
              </w:rPr>
              <w:t>Geography</w:t>
            </w:r>
          </w:p>
          <w:p w:rsidR="00B40383" w:rsidRDefault="00B40383" w:rsidP="009E6EA9">
            <w:pPr>
              <w:ind w:left="-56"/>
              <w:rPr>
                <w:b/>
                <w:sz w:val="28"/>
                <w:szCs w:val="28"/>
              </w:rPr>
            </w:pPr>
            <w:r w:rsidRPr="007A5E67">
              <w:rPr>
                <w:b/>
                <w:sz w:val="28"/>
                <w:szCs w:val="28"/>
              </w:rPr>
              <w:t>Science</w:t>
            </w:r>
          </w:p>
          <w:p w:rsidR="009E6EA9" w:rsidRDefault="009E6EA9" w:rsidP="00B40383">
            <w:pPr>
              <w:ind w:left="-56"/>
              <w:rPr>
                <w:b/>
                <w:sz w:val="28"/>
                <w:szCs w:val="28"/>
              </w:rPr>
            </w:pPr>
            <w:r>
              <w:rPr>
                <w:b/>
                <w:sz w:val="28"/>
                <w:szCs w:val="28"/>
              </w:rPr>
              <w:t xml:space="preserve">Religious Education </w:t>
            </w:r>
          </w:p>
          <w:p w:rsidR="00B40383" w:rsidRPr="007A5E67" w:rsidRDefault="00B40383" w:rsidP="00B40383">
            <w:pPr>
              <w:ind w:left="-56"/>
              <w:rPr>
                <w:b/>
                <w:sz w:val="28"/>
                <w:szCs w:val="28"/>
              </w:rPr>
            </w:pPr>
            <w:r>
              <w:rPr>
                <w:b/>
                <w:sz w:val="28"/>
                <w:szCs w:val="28"/>
              </w:rPr>
              <w:t>Computing</w:t>
            </w:r>
          </w:p>
        </w:tc>
        <w:tc>
          <w:tcPr>
            <w:tcW w:w="5181" w:type="dxa"/>
            <w:shd w:val="clear" w:color="auto" w:fill="92D050"/>
          </w:tcPr>
          <w:p w:rsidR="00B40383" w:rsidRDefault="006C7CCE" w:rsidP="00B40383">
            <w:pPr>
              <w:pStyle w:val="ListParagraph"/>
              <w:numPr>
                <w:ilvl w:val="0"/>
                <w:numId w:val="25"/>
              </w:numPr>
              <w:rPr>
                <w:rFonts w:ascii="Arial" w:hAnsi="Arial" w:cs="Arial"/>
                <w:sz w:val="16"/>
                <w:szCs w:val="16"/>
              </w:rPr>
            </w:pPr>
            <w:r>
              <w:rPr>
                <w:rFonts w:ascii="Arial" w:hAnsi="Arial" w:cs="Arial"/>
                <w:sz w:val="16"/>
                <w:szCs w:val="16"/>
              </w:rPr>
              <w:t xml:space="preserve">Recognising and drawing features on a pirate treasure map e.g. mountains, volcanoes  </w:t>
            </w:r>
          </w:p>
          <w:p w:rsidR="00B40383" w:rsidRPr="006C7CCE" w:rsidRDefault="00B40383" w:rsidP="006C7CCE">
            <w:pPr>
              <w:pStyle w:val="ListParagraph"/>
              <w:numPr>
                <w:ilvl w:val="0"/>
                <w:numId w:val="25"/>
              </w:numPr>
              <w:rPr>
                <w:rFonts w:ascii="Arial" w:hAnsi="Arial" w:cs="Arial"/>
                <w:sz w:val="16"/>
                <w:szCs w:val="16"/>
              </w:rPr>
            </w:pPr>
            <w:r>
              <w:rPr>
                <w:rFonts w:ascii="Arial" w:hAnsi="Arial" w:cs="Arial"/>
                <w:sz w:val="16"/>
                <w:szCs w:val="16"/>
              </w:rPr>
              <w:t>Recognising and understanding the jobs of people in our local are</w:t>
            </w:r>
            <w:r w:rsidR="006C7CCE">
              <w:rPr>
                <w:rFonts w:ascii="Arial" w:hAnsi="Arial" w:cs="Arial"/>
                <w:sz w:val="16"/>
                <w:szCs w:val="16"/>
              </w:rPr>
              <w:t>a including people who help us</w:t>
            </w:r>
          </w:p>
          <w:p w:rsidR="00B40383" w:rsidRDefault="009E6EA9" w:rsidP="00B40383">
            <w:pPr>
              <w:pStyle w:val="ListParagraph"/>
              <w:numPr>
                <w:ilvl w:val="0"/>
                <w:numId w:val="25"/>
              </w:numPr>
              <w:rPr>
                <w:rFonts w:ascii="Arial" w:hAnsi="Arial" w:cs="Arial"/>
                <w:sz w:val="16"/>
                <w:szCs w:val="16"/>
              </w:rPr>
            </w:pPr>
            <w:r>
              <w:rPr>
                <w:rFonts w:ascii="Arial" w:hAnsi="Arial" w:cs="Arial"/>
                <w:sz w:val="16"/>
                <w:szCs w:val="16"/>
              </w:rPr>
              <w:t>Investigating</w:t>
            </w:r>
            <w:r w:rsidR="00B40383">
              <w:rPr>
                <w:rFonts w:ascii="Arial" w:hAnsi="Arial" w:cs="Arial"/>
                <w:sz w:val="16"/>
                <w:szCs w:val="16"/>
              </w:rPr>
              <w:t xml:space="preserve"> floating and sinking </w:t>
            </w:r>
            <w:r>
              <w:rPr>
                <w:rFonts w:ascii="Arial" w:hAnsi="Arial" w:cs="Arial"/>
                <w:sz w:val="16"/>
                <w:szCs w:val="16"/>
              </w:rPr>
              <w:t>linked to pirate ships and treasure</w:t>
            </w:r>
          </w:p>
          <w:p w:rsidR="00B40383" w:rsidRDefault="00B40383" w:rsidP="00B40383">
            <w:pPr>
              <w:pStyle w:val="ListParagraph"/>
              <w:numPr>
                <w:ilvl w:val="0"/>
                <w:numId w:val="25"/>
              </w:numPr>
              <w:rPr>
                <w:rFonts w:ascii="Arial" w:hAnsi="Arial" w:cs="Arial"/>
                <w:sz w:val="16"/>
                <w:szCs w:val="16"/>
              </w:rPr>
            </w:pPr>
            <w:r>
              <w:rPr>
                <w:rFonts w:ascii="Arial" w:hAnsi="Arial" w:cs="Arial"/>
                <w:sz w:val="16"/>
                <w:szCs w:val="16"/>
              </w:rPr>
              <w:t>Learning about</w:t>
            </w:r>
            <w:r w:rsidR="006C7CCE">
              <w:rPr>
                <w:rFonts w:ascii="Arial" w:hAnsi="Arial" w:cs="Arial"/>
                <w:sz w:val="16"/>
                <w:szCs w:val="16"/>
              </w:rPr>
              <w:t xml:space="preserve"> how Christians celebrate Christmas</w:t>
            </w:r>
          </w:p>
          <w:p w:rsidR="006C7CCE" w:rsidRDefault="006C7CCE" w:rsidP="00B40383">
            <w:pPr>
              <w:pStyle w:val="ListParagraph"/>
              <w:numPr>
                <w:ilvl w:val="0"/>
                <w:numId w:val="25"/>
              </w:numPr>
              <w:rPr>
                <w:rFonts w:ascii="Arial" w:hAnsi="Arial" w:cs="Arial"/>
                <w:sz w:val="16"/>
                <w:szCs w:val="16"/>
              </w:rPr>
            </w:pPr>
            <w:r>
              <w:rPr>
                <w:rFonts w:ascii="Arial" w:hAnsi="Arial" w:cs="Arial"/>
                <w:sz w:val="16"/>
                <w:szCs w:val="16"/>
              </w:rPr>
              <w:t>Learning about how Hindus and Sikhs celebrate Diwali</w:t>
            </w:r>
          </w:p>
          <w:p w:rsidR="00C876F5" w:rsidRDefault="00C876F5" w:rsidP="00B40383">
            <w:pPr>
              <w:pStyle w:val="ListParagraph"/>
              <w:numPr>
                <w:ilvl w:val="0"/>
                <w:numId w:val="25"/>
              </w:numPr>
              <w:rPr>
                <w:rFonts w:ascii="Arial" w:hAnsi="Arial" w:cs="Arial"/>
                <w:sz w:val="16"/>
                <w:szCs w:val="16"/>
              </w:rPr>
            </w:pPr>
            <w:r>
              <w:rPr>
                <w:rFonts w:ascii="Arial" w:hAnsi="Arial" w:cs="Arial"/>
                <w:sz w:val="16"/>
                <w:szCs w:val="16"/>
              </w:rPr>
              <w:t xml:space="preserve">Learning about how </w:t>
            </w:r>
            <w:proofErr w:type="spellStart"/>
            <w:r>
              <w:rPr>
                <w:rFonts w:ascii="Arial" w:hAnsi="Arial" w:cs="Arial"/>
                <w:sz w:val="16"/>
                <w:szCs w:val="16"/>
              </w:rPr>
              <w:t>Hannukah</w:t>
            </w:r>
            <w:proofErr w:type="spellEnd"/>
            <w:r>
              <w:rPr>
                <w:rFonts w:ascii="Arial" w:hAnsi="Arial" w:cs="Arial"/>
                <w:sz w:val="16"/>
                <w:szCs w:val="16"/>
              </w:rPr>
              <w:t xml:space="preserve"> is celebrated </w:t>
            </w:r>
          </w:p>
          <w:p w:rsidR="006C7CCE" w:rsidRDefault="006C7CCE" w:rsidP="00B40383">
            <w:pPr>
              <w:pStyle w:val="ListParagraph"/>
              <w:numPr>
                <w:ilvl w:val="0"/>
                <w:numId w:val="25"/>
              </w:numPr>
              <w:rPr>
                <w:rFonts w:ascii="Arial" w:hAnsi="Arial" w:cs="Arial"/>
                <w:sz w:val="16"/>
                <w:szCs w:val="16"/>
              </w:rPr>
            </w:pPr>
            <w:r>
              <w:rPr>
                <w:rFonts w:ascii="Arial" w:hAnsi="Arial" w:cs="Arial"/>
                <w:sz w:val="16"/>
                <w:szCs w:val="16"/>
              </w:rPr>
              <w:t xml:space="preserve">Talking about special family celebrations  </w:t>
            </w:r>
          </w:p>
          <w:p w:rsidR="006C7CCE" w:rsidRPr="005F6F27" w:rsidRDefault="006C7CCE" w:rsidP="005F6F27">
            <w:pPr>
              <w:pStyle w:val="ListParagraph"/>
              <w:numPr>
                <w:ilvl w:val="0"/>
                <w:numId w:val="25"/>
              </w:numPr>
              <w:rPr>
                <w:rFonts w:ascii="Arial" w:hAnsi="Arial" w:cs="Arial"/>
                <w:sz w:val="16"/>
                <w:szCs w:val="16"/>
              </w:rPr>
            </w:pPr>
            <w:r>
              <w:rPr>
                <w:rFonts w:ascii="Arial" w:hAnsi="Arial" w:cs="Arial"/>
                <w:sz w:val="16"/>
                <w:szCs w:val="16"/>
              </w:rPr>
              <w:lastRenderedPageBreak/>
              <w:t xml:space="preserve">Using the class laptops to find out how different families celebrate Festivals of Light </w:t>
            </w:r>
          </w:p>
        </w:tc>
      </w:tr>
    </w:tbl>
    <w:p w:rsidR="00B40383" w:rsidRDefault="00B40383" w:rsidP="00326344">
      <w:pPr>
        <w:rPr>
          <w:b/>
          <w:sz w:val="40"/>
          <w:szCs w:val="40"/>
        </w:rPr>
      </w:pPr>
    </w:p>
    <w:p w:rsidR="006C7CCE" w:rsidRDefault="006C7CCE" w:rsidP="006C7CCE">
      <w:pPr>
        <w:spacing w:after="0" w:line="240" w:lineRule="auto"/>
        <w:jc w:val="center"/>
        <w:rPr>
          <w:b/>
          <w:sz w:val="40"/>
          <w:szCs w:val="40"/>
        </w:rPr>
      </w:pPr>
      <w:r w:rsidRPr="005228CE">
        <w:rPr>
          <w:b/>
          <w:sz w:val="40"/>
          <w:szCs w:val="40"/>
        </w:rPr>
        <w:t xml:space="preserve">Our Curriculum for </w:t>
      </w:r>
      <w:r>
        <w:rPr>
          <w:b/>
          <w:sz w:val="40"/>
          <w:szCs w:val="40"/>
        </w:rPr>
        <w:t>Reception</w:t>
      </w:r>
      <w:r w:rsidRPr="005228CE">
        <w:rPr>
          <w:b/>
          <w:sz w:val="40"/>
          <w:szCs w:val="40"/>
        </w:rPr>
        <w:t xml:space="preserve"> for</w:t>
      </w:r>
      <w:r>
        <w:rPr>
          <w:b/>
          <w:sz w:val="40"/>
          <w:szCs w:val="40"/>
        </w:rPr>
        <w:t xml:space="preserve"> the First Half of Spring Term</w:t>
      </w:r>
    </w:p>
    <w:p w:rsidR="00181ED3" w:rsidRDefault="00181ED3" w:rsidP="00181ED3">
      <w:pPr>
        <w:jc w:val="center"/>
        <w:rPr>
          <w:b/>
          <w:sz w:val="40"/>
          <w:szCs w:val="40"/>
        </w:rPr>
      </w:pPr>
      <w:r>
        <w:rPr>
          <w:b/>
          <w:sz w:val="40"/>
          <w:szCs w:val="40"/>
        </w:rPr>
        <w:t>Contex</w:t>
      </w:r>
      <w:r w:rsidR="00CC2423">
        <w:rPr>
          <w:b/>
          <w:sz w:val="40"/>
          <w:szCs w:val="40"/>
        </w:rPr>
        <w:t xml:space="preserve">t for Learning: We’re Going </w:t>
      </w:r>
      <w:proofErr w:type="gramStart"/>
      <w:r w:rsidR="00CC2423">
        <w:rPr>
          <w:b/>
          <w:sz w:val="40"/>
          <w:szCs w:val="40"/>
        </w:rPr>
        <w:t>On</w:t>
      </w:r>
      <w:proofErr w:type="gramEnd"/>
      <w:r w:rsidR="00CC2423">
        <w:rPr>
          <w:b/>
          <w:sz w:val="40"/>
          <w:szCs w:val="40"/>
        </w:rPr>
        <w:t xml:space="preserve"> a Bear Hunt! </w:t>
      </w:r>
    </w:p>
    <w:tbl>
      <w:tblPr>
        <w:tblStyle w:val="TableGrid"/>
        <w:tblpPr w:leftFromText="180" w:rightFromText="180" w:vertAnchor="text" w:horzAnchor="margin" w:tblpY="100"/>
        <w:tblW w:w="10421" w:type="dxa"/>
        <w:tblLook w:val="04A0" w:firstRow="1" w:lastRow="0" w:firstColumn="1" w:lastColumn="0" w:noHBand="0" w:noVBand="1"/>
      </w:tblPr>
      <w:tblGrid>
        <w:gridCol w:w="2404"/>
        <w:gridCol w:w="2382"/>
        <w:gridCol w:w="5635"/>
      </w:tblGrid>
      <w:tr w:rsidR="00CC2423" w:rsidTr="00B40383">
        <w:trPr>
          <w:trHeight w:val="521"/>
        </w:trPr>
        <w:tc>
          <w:tcPr>
            <w:tcW w:w="2404" w:type="dxa"/>
            <w:shd w:val="clear" w:color="auto" w:fill="00B0F0"/>
            <w:vAlign w:val="center"/>
          </w:tcPr>
          <w:p w:rsidR="00CC2423" w:rsidRPr="005228CE" w:rsidRDefault="00CC2423" w:rsidP="00B40383">
            <w:pPr>
              <w:ind w:left="-56"/>
              <w:jc w:val="center"/>
              <w:rPr>
                <w:b/>
              </w:rPr>
            </w:pPr>
            <w:r>
              <w:rPr>
                <w:b/>
              </w:rPr>
              <w:t>EYFS Area</w:t>
            </w:r>
          </w:p>
        </w:tc>
        <w:tc>
          <w:tcPr>
            <w:tcW w:w="2382" w:type="dxa"/>
            <w:shd w:val="clear" w:color="auto" w:fill="00B0F0"/>
            <w:vAlign w:val="center"/>
          </w:tcPr>
          <w:p w:rsidR="00CC2423" w:rsidRPr="005228CE" w:rsidRDefault="00CC2423" w:rsidP="00B40383">
            <w:pPr>
              <w:ind w:left="-56"/>
              <w:jc w:val="center"/>
              <w:rPr>
                <w:b/>
              </w:rPr>
            </w:pPr>
            <w:r>
              <w:rPr>
                <w:b/>
              </w:rPr>
              <w:t xml:space="preserve">Link to National </w:t>
            </w:r>
            <w:r w:rsidRPr="005228CE">
              <w:rPr>
                <w:b/>
              </w:rPr>
              <w:t>Curriculum Area</w:t>
            </w:r>
          </w:p>
        </w:tc>
        <w:tc>
          <w:tcPr>
            <w:tcW w:w="5635" w:type="dxa"/>
            <w:shd w:val="clear" w:color="auto" w:fill="00B0F0"/>
            <w:vAlign w:val="center"/>
          </w:tcPr>
          <w:p w:rsidR="00CC2423" w:rsidRPr="00C735DE" w:rsidRDefault="00CC2423" w:rsidP="00B40383">
            <w:pPr>
              <w:ind w:left="-56"/>
              <w:jc w:val="center"/>
              <w:rPr>
                <w:b/>
              </w:rPr>
            </w:pPr>
            <w:r w:rsidRPr="00C735DE">
              <w:rPr>
                <w:b/>
              </w:rPr>
              <w:t>Brief Description of what is being taught</w:t>
            </w:r>
          </w:p>
        </w:tc>
      </w:tr>
      <w:tr w:rsidR="00CC2423" w:rsidTr="00B40383">
        <w:trPr>
          <w:trHeight w:val="670"/>
        </w:trPr>
        <w:tc>
          <w:tcPr>
            <w:tcW w:w="2404" w:type="dxa"/>
            <w:shd w:val="clear" w:color="auto" w:fill="00B0F0"/>
          </w:tcPr>
          <w:p w:rsidR="00CC2423" w:rsidRPr="007A5E67" w:rsidRDefault="00CC2423" w:rsidP="00B40383">
            <w:pPr>
              <w:ind w:left="-56"/>
              <w:rPr>
                <w:b/>
                <w:sz w:val="28"/>
                <w:szCs w:val="28"/>
              </w:rPr>
            </w:pPr>
            <w:r>
              <w:rPr>
                <w:b/>
                <w:sz w:val="28"/>
                <w:szCs w:val="28"/>
              </w:rPr>
              <w:t>Communication &amp; Language</w:t>
            </w:r>
          </w:p>
        </w:tc>
        <w:tc>
          <w:tcPr>
            <w:tcW w:w="2382" w:type="dxa"/>
            <w:shd w:val="clear" w:color="auto" w:fill="00B0F0"/>
          </w:tcPr>
          <w:p w:rsidR="00CC2423" w:rsidRDefault="00CC2423" w:rsidP="00B40383">
            <w:pPr>
              <w:ind w:left="-56"/>
              <w:rPr>
                <w:b/>
                <w:sz w:val="28"/>
                <w:szCs w:val="28"/>
              </w:rPr>
            </w:pPr>
            <w:r w:rsidRPr="007A5E67">
              <w:rPr>
                <w:b/>
                <w:sz w:val="28"/>
                <w:szCs w:val="28"/>
              </w:rPr>
              <w:t>Literacy</w:t>
            </w:r>
          </w:p>
          <w:p w:rsidR="007505B2" w:rsidRPr="007A5E67" w:rsidRDefault="007505B2" w:rsidP="002E6E0E">
            <w:pPr>
              <w:rPr>
                <w:b/>
                <w:sz w:val="28"/>
                <w:szCs w:val="28"/>
              </w:rPr>
            </w:pPr>
          </w:p>
        </w:tc>
        <w:tc>
          <w:tcPr>
            <w:tcW w:w="5635" w:type="dxa"/>
            <w:shd w:val="clear" w:color="auto" w:fill="00B0F0"/>
          </w:tcPr>
          <w:p w:rsidR="00CC2423" w:rsidRDefault="00CC2423" w:rsidP="00B40383">
            <w:pPr>
              <w:pStyle w:val="ListParagraph"/>
              <w:numPr>
                <w:ilvl w:val="0"/>
                <w:numId w:val="19"/>
              </w:numPr>
              <w:ind w:left="317" w:hanging="283"/>
              <w:rPr>
                <w:rFonts w:ascii="Arial" w:hAnsi="Arial" w:cs="Arial"/>
                <w:sz w:val="16"/>
                <w:szCs w:val="16"/>
              </w:rPr>
            </w:pPr>
            <w:r>
              <w:rPr>
                <w:rFonts w:ascii="Arial" w:hAnsi="Arial" w:cs="Arial"/>
                <w:sz w:val="16"/>
                <w:szCs w:val="16"/>
              </w:rPr>
              <w:t>Learning to remain focused and concentrate during appropriate activities, e.g. listening carefully to stories and in assembly</w:t>
            </w:r>
          </w:p>
          <w:p w:rsidR="00CC2423" w:rsidRDefault="009E6EA9" w:rsidP="00B40383">
            <w:pPr>
              <w:pStyle w:val="ListParagraph"/>
              <w:numPr>
                <w:ilvl w:val="0"/>
                <w:numId w:val="19"/>
              </w:numPr>
              <w:ind w:left="317" w:hanging="283"/>
              <w:rPr>
                <w:rFonts w:ascii="Arial" w:hAnsi="Arial" w:cs="Arial"/>
                <w:sz w:val="16"/>
                <w:szCs w:val="16"/>
              </w:rPr>
            </w:pPr>
            <w:r>
              <w:rPr>
                <w:rFonts w:ascii="Arial" w:hAnsi="Arial" w:cs="Arial"/>
                <w:sz w:val="16"/>
                <w:szCs w:val="16"/>
              </w:rPr>
              <w:t>P</w:t>
            </w:r>
            <w:r w:rsidR="003D5AF1">
              <w:rPr>
                <w:rFonts w:ascii="Arial" w:hAnsi="Arial" w:cs="Arial"/>
                <w:sz w:val="16"/>
                <w:szCs w:val="16"/>
              </w:rPr>
              <w:t>r</w:t>
            </w:r>
            <w:r>
              <w:rPr>
                <w:rFonts w:ascii="Arial" w:hAnsi="Arial" w:cs="Arial"/>
                <w:sz w:val="16"/>
                <w:szCs w:val="16"/>
              </w:rPr>
              <w:t xml:space="preserve">actising </w:t>
            </w:r>
            <w:proofErr w:type="spellStart"/>
            <w:r>
              <w:rPr>
                <w:rFonts w:ascii="Arial" w:hAnsi="Arial" w:cs="Arial"/>
                <w:sz w:val="16"/>
                <w:szCs w:val="16"/>
              </w:rPr>
              <w:t>oracy</w:t>
            </w:r>
            <w:proofErr w:type="spellEnd"/>
            <w:r>
              <w:rPr>
                <w:rFonts w:ascii="Arial" w:hAnsi="Arial" w:cs="Arial"/>
                <w:sz w:val="16"/>
                <w:szCs w:val="16"/>
              </w:rPr>
              <w:t xml:space="preserve"> skills in class circle times </w:t>
            </w:r>
          </w:p>
          <w:p w:rsidR="00CC2423" w:rsidRDefault="00CC2423" w:rsidP="00B40383">
            <w:pPr>
              <w:pStyle w:val="ListParagraph"/>
              <w:numPr>
                <w:ilvl w:val="0"/>
                <w:numId w:val="19"/>
              </w:numPr>
              <w:ind w:left="317" w:hanging="283"/>
              <w:rPr>
                <w:rFonts w:ascii="Arial" w:hAnsi="Arial" w:cs="Arial"/>
                <w:sz w:val="16"/>
                <w:szCs w:val="16"/>
              </w:rPr>
            </w:pPr>
            <w:r>
              <w:rPr>
                <w:rFonts w:ascii="Arial" w:hAnsi="Arial" w:cs="Arial"/>
                <w:sz w:val="16"/>
                <w:szCs w:val="16"/>
              </w:rPr>
              <w:t>Learning to use language to recreate roles and experiences in their play</w:t>
            </w:r>
          </w:p>
          <w:p w:rsidR="00CC2423" w:rsidRDefault="00CC2423" w:rsidP="00B40383">
            <w:pPr>
              <w:pStyle w:val="ListParagraph"/>
              <w:numPr>
                <w:ilvl w:val="0"/>
                <w:numId w:val="19"/>
              </w:numPr>
              <w:ind w:left="317" w:hanging="283"/>
              <w:rPr>
                <w:rFonts w:ascii="Arial" w:hAnsi="Arial" w:cs="Arial"/>
                <w:sz w:val="16"/>
                <w:szCs w:val="16"/>
              </w:rPr>
            </w:pPr>
            <w:r>
              <w:rPr>
                <w:rFonts w:ascii="Arial" w:hAnsi="Arial" w:cs="Arial"/>
                <w:sz w:val="16"/>
                <w:szCs w:val="16"/>
              </w:rPr>
              <w:t>Extending our vocabulary for our new topic</w:t>
            </w:r>
            <w:r w:rsidR="00326344">
              <w:rPr>
                <w:rFonts w:ascii="Arial" w:hAnsi="Arial" w:cs="Arial"/>
                <w:sz w:val="16"/>
                <w:szCs w:val="16"/>
              </w:rPr>
              <w:t xml:space="preserve"> </w:t>
            </w:r>
          </w:p>
          <w:p w:rsidR="00326344" w:rsidRPr="00B124C6" w:rsidRDefault="00326344" w:rsidP="00B40383">
            <w:pPr>
              <w:pStyle w:val="ListParagraph"/>
              <w:numPr>
                <w:ilvl w:val="0"/>
                <w:numId w:val="19"/>
              </w:numPr>
              <w:ind w:left="317" w:hanging="283"/>
              <w:rPr>
                <w:rFonts w:ascii="Arial" w:hAnsi="Arial" w:cs="Arial"/>
                <w:sz w:val="16"/>
                <w:szCs w:val="16"/>
              </w:rPr>
            </w:pPr>
            <w:r>
              <w:rPr>
                <w:rFonts w:ascii="Arial" w:hAnsi="Arial" w:cs="Arial"/>
                <w:sz w:val="16"/>
                <w:szCs w:val="16"/>
              </w:rPr>
              <w:t xml:space="preserve">Joining in with story language and repeated refrains </w:t>
            </w:r>
            <w:r w:rsidR="002E6E0E">
              <w:rPr>
                <w:rFonts w:ascii="Arial" w:hAnsi="Arial" w:cs="Arial"/>
                <w:sz w:val="16"/>
                <w:szCs w:val="16"/>
              </w:rPr>
              <w:t xml:space="preserve">from familiar stories </w:t>
            </w:r>
          </w:p>
        </w:tc>
      </w:tr>
      <w:tr w:rsidR="00CC2423" w:rsidTr="00B40383">
        <w:trPr>
          <w:trHeight w:val="670"/>
        </w:trPr>
        <w:tc>
          <w:tcPr>
            <w:tcW w:w="2404" w:type="dxa"/>
            <w:shd w:val="clear" w:color="auto" w:fill="00B0F0"/>
          </w:tcPr>
          <w:p w:rsidR="00CC2423" w:rsidRDefault="00CC2423" w:rsidP="00B40383">
            <w:pPr>
              <w:rPr>
                <w:b/>
                <w:sz w:val="28"/>
                <w:szCs w:val="28"/>
              </w:rPr>
            </w:pPr>
            <w:r>
              <w:rPr>
                <w:b/>
                <w:sz w:val="28"/>
                <w:szCs w:val="28"/>
              </w:rPr>
              <w:t>Physical Development</w:t>
            </w:r>
          </w:p>
        </w:tc>
        <w:tc>
          <w:tcPr>
            <w:tcW w:w="2382" w:type="dxa"/>
            <w:shd w:val="clear" w:color="auto" w:fill="00B0F0"/>
          </w:tcPr>
          <w:p w:rsidR="00CC2423" w:rsidRPr="007A5E67" w:rsidRDefault="00CC2423" w:rsidP="00B40383">
            <w:pPr>
              <w:ind w:left="-56"/>
              <w:rPr>
                <w:b/>
                <w:sz w:val="28"/>
                <w:szCs w:val="28"/>
              </w:rPr>
            </w:pPr>
            <w:r w:rsidRPr="007A5E67">
              <w:rPr>
                <w:b/>
                <w:sz w:val="28"/>
                <w:szCs w:val="28"/>
              </w:rPr>
              <w:t>P</w:t>
            </w:r>
            <w:r>
              <w:rPr>
                <w:b/>
                <w:sz w:val="28"/>
                <w:szCs w:val="28"/>
              </w:rPr>
              <w:t>hysical Education</w:t>
            </w:r>
          </w:p>
        </w:tc>
        <w:tc>
          <w:tcPr>
            <w:tcW w:w="5635" w:type="dxa"/>
            <w:shd w:val="clear" w:color="auto" w:fill="00B0F0"/>
          </w:tcPr>
          <w:p w:rsidR="00CC2423" w:rsidRPr="00326344" w:rsidRDefault="00CC2423" w:rsidP="00326344">
            <w:pPr>
              <w:rPr>
                <w:rFonts w:ascii="Arial" w:hAnsi="Arial" w:cs="Arial"/>
                <w:sz w:val="16"/>
                <w:szCs w:val="16"/>
              </w:rPr>
            </w:pPr>
          </w:p>
          <w:p w:rsidR="00CC2423" w:rsidRDefault="00CC2423" w:rsidP="00B40383">
            <w:pPr>
              <w:pStyle w:val="ListParagraph"/>
              <w:numPr>
                <w:ilvl w:val="0"/>
                <w:numId w:val="21"/>
              </w:numPr>
              <w:ind w:left="317" w:hanging="283"/>
              <w:rPr>
                <w:rFonts w:ascii="Arial" w:hAnsi="Arial" w:cs="Arial"/>
                <w:sz w:val="16"/>
                <w:szCs w:val="16"/>
              </w:rPr>
            </w:pPr>
            <w:r>
              <w:rPr>
                <w:rFonts w:ascii="Arial" w:hAnsi="Arial" w:cs="Arial"/>
                <w:sz w:val="16"/>
                <w:szCs w:val="16"/>
              </w:rPr>
              <w:t xml:space="preserve">Investigating different ways of moving around space in safety </w:t>
            </w:r>
          </w:p>
          <w:p w:rsidR="00CC2423" w:rsidRDefault="00CC2423" w:rsidP="00B40383">
            <w:pPr>
              <w:pStyle w:val="ListParagraph"/>
              <w:numPr>
                <w:ilvl w:val="0"/>
                <w:numId w:val="21"/>
              </w:numPr>
              <w:ind w:left="317" w:hanging="283"/>
              <w:rPr>
                <w:rFonts w:ascii="Arial" w:hAnsi="Arial" w:cs="Arial"/>
                <w:sz w:val="16"/>
                <w:szCs w:val="16"/>
              </w:rPr>
            </w:pPr>
            <w:r>
              <w:rPr>
                <w:rFonts w:ascii="Arial" w:hAnsi="Arial" w:cs="Arial"/>
                <w:sz w:val="16"/>
                <w:szCs w:val="16"/>
              </w:rPr>
              <w:t xml:space="preserve">Using our body to make interesting balances and body shapes </w:t>
            </w:r>
          </w:p>
          <w:p w:rsidR="00CC2423" w:rsidRPr="00CC2423" w:rsidRDefault="00CC2423" w:rsidP="00CC2423">
            <w:pPr>
              <w:pStyle w:val="ListParagraph"/>
              <w:numPr>
                <w:ilvl w:val="0"/>
                <w:numId w:val="21"/>
              </w:numPr>
              <w:ind w:left="317" w:hanging="283"/>
              <w:rPr>
                <w:rFonts w:ascii="Arial" w:hAnsi="Arial" w:cs="Arial"/>
                <w:sz w:val="16"/>
                <w:szCs w:val="16"/>
              </w:rPr>
            </w:pPr>
            <w:r>
              <w:rPr>
                <w:rFonts w:ascii="Arial" w:hAnsi="Arial" w:cs="Arial"/>
                <w:sz w:val="16"/>
                <w:szCs w:val="16"/>
              </w:rPr>
              <w:t>Learning to talk about the changes that happen to our bodies when we exercise in P.E.</w:t>
            </w:r>
          </w:p>
          <w:p w:rsidR="00CC2423" w:rsidRDefault="00CC2423" w:rsidP="00B40383">
            <w:pPr>
              <w:pStyle w:val="ListParagraph"/>
              <w:numPr>
                <w:ilvl w:val="0"/>
                <w:numId w:val="21"/>
              </w:numPr>
              <w:ind w:left="317" w:hanging="283"/>
              <w:rPr>
                <w:rFonts w:ascii="Arial" w:hAnsi="Arial" w:cs="Arial"/>
                <w:sz w:val="16"/>
                <w:szCs w:val="16"/>
              </w:rPr>
            </w:pPr>
            <w:r>
              <w:rPr>
                <w:rFonts w:ascii="Arial" w:hAnsi="Arial" w:cs="Arial"/>
                <w:sz w:val="16"/>
                <w:szCs w:val="16"/>
              </w:rPr>
              <w:t>Practising letter and number formation, remembering to start writing in the correct place</w:t>
            </w:r>
          </w:p>
          <w:p w:rsidR="00583575" w:rsidRPr="00190BB5" w:rsidRDefault="00583575" w:rsidP="00B40383">
            <w:pPr>
              <w:pStyle w:val="ListParagraph"/>
              <w:numPr>
                <w:ilvl w:val="0"/>
                <w:numId w:val="21"/>
              </w:numPr>
              <w:ind w:left="317" w:hanging="283"/>
              <w:rPr>
                <w:rFonts w:ascii="Arial" w:hAnsi="Arial" w:cs="Arial"/>
                <w:sz w:val="16"/>
                <w:szCs w:val="16"/>
              </w:rPr>
            </w:pPr>
            <w:r>
              <w:rPr>
                <w:rFonts w:ascii="Arial" w:hAnsi="Arial" w:cs="Arial"/>
                <w:sz w:val="16"/>
                <w:szCs w:val="16"/>
              </w:rPr>
              <w:t xml:space="preserve">PE sessions weekly- Games </w:t>
            </w:r>
          </w:p>
        </w:tc>
      </w:tr>
      <w:tr w:rsidR="00CC2423" w:rsidTr="00B40383">
        <w:trPr>
          <w:trHeight w:val="670"/>
        </w:trPr>
        <w:tc>
          <w:tcPr>
            <w:tcW w:w="2404" w:type="dxa"/>
            <w:shd w:val="clear" w:color="auto" w:fill="00B0F0"/>
          </w:tcPr>
          <w:p w:rsidR="00CC2423" w:rsidRPr="007A5E67" w:rsidRDefault="00CC2423" w:rsidP="00B40383">
            <w:pPr>
              <w:ind w:left="-56"/>
              <w:rPr>
                <w:b/>
                <w:sz w:val="28"/>
                <w:szCs w:val="28"/>
              </w:rPr>
            </w:pPr>
            <w:r>
              <w:rPr>
                <w:b/>
                <w:sz w:val="28"/>
                <w:szCs w:val="28"/>
              </w:rPr>
              <w:t xml:space="preserve">Personal, Social &amp; Emotional </w:t>
            </w:r>
          </w:p>
        </w:tc>
        <w:tc>
          <w:tcPr>
            <w:tcW w:w="2382" w:type="dxa"/>
            <w:shd w:val="clear" w:color="auto" w:fill="00B0F0"/>
          </w:tcPr>
          <w:p w:rsidR="00CC2423" w:rsidRPr="007A5E67" w:rsidRDefault="00CC2423" w:rsidP="00B40383">
            <w:pPr>
              <w:ind w:left="-56"/>
              <w:rPr>
                <w:b/>
                <w:sz w:val="28"/>
                <w:szCs w:val="28"/>
              </w:rPr>
            </w:pPr>
            <w:r w:rsidRPr="007A5E67">
              <w:rPr>
                <w:b/>
                <w:sz w:val="28"/>
                <w:szCs w:val="28"/>
              </w:rPr>
              <w:t xml:space="preserve">PHSE and Citizenship </w:t>
            </w:r>
          </w:p>
        </w:tc>
        <w:tc>
          <w:tcPr>
            <w:tcW w:w="5635" w:type="dxa"/>
            <w:shd w:val="clear" w:color="auto" w:fill="00B0F0"/>
          </w:tcPr>
          <w:p w:rsidR="00326344" w:rsidRDefault="00326344" w:rsidP="00326344">
            <w:pPr>
              <w:rPr>
                <w:rFonts w:ascii="Arial" w:hAnsi="Arial" w:cs="Arial"/>
                <w:b/>
                <w:sz w:val="16"/>
                <w:szCs w:val="16"/>
              </w:rPr>
            </w:pPr>
          </w:p>
          <w:p w:rsidR="00326344" w:rsidRPr="00326344" w:rsidRDefault="00326344" w:rsidP="00326344">
            <w:pPr>
              <w:pStyle w:val="ListParagraph"/>
              <w:numPr>
                <w:ilvl w:val="0"/>
                <w:numId w:val="36"/>
              </w:numPr>
              <w:rPr>
                <w:rFonts w:ascii="Arial" w:hAnsi="Arial" w:cs="Arial"/>
                <w:b/>
                <w:sz w:val="16"/>
                <w:szCs w:val="16"/>
              </w:rPr>
            </w:pPr>
            <w:r w:rsidRPr="00326344">
              <w:rPr>
                <w:rFonts w:ascii="Arial" w:hAnsi="Arial" w:cs="Arial"/>
                <w:sz w:val="16"/>
                <w:szCs w:val="16"/>
              </w:rPr>
              <w:t>To recognise and identify feelings within themselves and within others</w:t>
            </w:r>
          </w:p>
          <w:p w:rsidR="00326344" w:rsidRPr="00326344" w:rsidRDefault="00326344" w:rsidP="00326344">
            <w:pPr>
              <w:pStyle w:val="ListParagraph"/>
              <w:numPr>
                <w:ilvl w:val="0"/>
                <w:numId w:val="36"/>
              </w:numPr>
              <w:rPr>
                <w:rFonts w:ascii="Arial" w:hAnsi="Arial" w:cs="Arial"/>
                <w:sz w:val="16"/>
                <w:szCs w:val="16"/>
              </w:rPr>
            </w:pPr>
            <w:r w:rsidRPr="00326344">
              <w:rPr>
                <w:rFonts w:ascii="Arial" w:hAnsi="Arial" w:cs="Arial"/>
                <w:sz w:val="16"/>
                <w:szCs w:val="16"/>
              </w:rPr>
              <w:t>To recognise what causes different feelings in themselves and others</w:t>
            </w:r>
          </w:p>
          <w:p w:rsidR="00CC2423" w:rsidRPr="00326344" w:rsidRDefault="00326344" w:rsidP="00326344">
            <w:pPr>
              <w:pStyle w:val="ListParagraph"/>
              <w:numPr>
                <w:ilvl w:val="0"/>
                <w:numId w:val="36"/>
              </w:numPr>
              <w:rPr>
                <w:rFonts w:ascii="Arial" w:hAnsi="Arial" w:cs="Arial"/>
                <w:sz w:val="16"/>
                <w:szCs w:val="16"/>
              </w:rPr>
            </w:pPr>
            <w:r w:rsidRPr="00326344">
              <w:rPr>
                <w:rFonts w:ascii="Arial" w:hAnsi="Arial" w:cs="Arial"/>
                <w:sz w:val="16"/>
                <w:szCs w:val="16"/>
              </w:rPr>
              <w:t xml:space="preserve">To recognise ways in which to make ourselves feel better </w:t>
            </w:r>
          </w:p>
          <w:p w:rsidR="00CC2423" w:rsidRPr="00326344" w:rsidRDefault="00CC2423" w:rsidP="00326344">
            <w:pPr>
              <w:rPr>
                <w:rFonts w:ascii="Arial" w:hAnsi="Arial" w:cs="Arial"/>
                <w:sz w:val="16"/>
                <w:szCs w:val="16"/>
              </w:rPr>
            </w:pPr>
          </w:p>
        </w:tc>
      </w:tr>
      <w:tr w:rsidR="00CC2423" w:rsidTr="00B40383">
        <w:trPr>
          <w:trHeight w:val="323"/>
        </w:trPr>
        <w:tc>
          <w:tcPr>
            <w:tcW w:w="2404" w:type="dxa"/>
            <w:shd w:val="clear" w:color="auto" w:fill="C0504D" w:themeFill="accent2"/>
          </w:tcPr>
          <w:p w:rsidR="00CC2423" w:rsidRPr="007A5E67" w:rsidRDefault="00CC2423" w:rsidP="00B40383">
            <w:pPr>
              <w:ind w:left="-56"/>
              <w:rPr>
                <w:b/>
                <w:sz w:val="28"/>
                <w:szCs w:val="28"/>
              </w:rPr>
            </w:pPr>
            <w:r>
              <w:rPr>
                <w:b/>
                <w:sz w:val="28"/>
                <w:szCs w:val="28"/>
              </w:rPr>
              <w:t>Literacy</w:t>
            </w:r>
          </w:p>
        </w:tc>
        <w:tc>
          <w:tcPr>
            <w:tcW w:w="2382" w:type="dxa"/>
            <w:shd w:val="clear" w:color="auto" w:fill="C0504D" w:themeFill="accent2"/>
          </w:tcPr>
          <w:p w:rsidR="00CC2423" w:rsidRPr="007A5E67" w:rsidRDefault="00CC2423" w:rsidP="00B40383">
            <w:pPr>
              <w:ind w:left="-56"/>
              <w:rPr>
                <w:b/>
                <w:sz w:val="28"/>
                <w:szCs w:val="28"/>
              </w:rPr>
            </w:pPr>
            <w:r>
              <w:rPr>
                <w:b/>
                <w:sz w:val="28"/>
                <w:szCs w:val="28"/>
              </w:rPr>
              <w:t>Literacy</w:t>
            </w:r>
          </w:p>
        </w:tc>
        <w:tc>
          <w:tcPr>
            <w:tcW w:w="5635" w:type="dxa"/>
            <w:shd w:val="clear" w:color="auto" w:fill="C0504D" w:themeFill="accent2"/>
          </w:tcPr>
          <w:p w:rsidR="00CC2423" w:rsidRDefault="00CC2423" w:rsidP="00B40383">
            <w:pPr>
              <w:pStyle w:val="ListParagraph"/>
              <w:numPr>
                <w:ilvl w:val="0"/>
                <w:numId w:val="20"/>
              </w:numPr>
              <w:ind w:left="317" w:hanging="283"/>
              <w:rPr>
                <w:rFonts w:ascii="Arial" w:hAnsi="Arial" w:cs="Arial"/>
                <w:sz w:val="16"/>
                <w:szCs w:val="16"/>
              </w:rPr>
            </w:pPr>
            <w:r>
              <w:rPr>
                <w:rFonts w:ascii="Arial" w:hAnsi="Arial" w:cs="Arial"/>
                <w:sz w:val="16"/>
                <w:szCs w:val="16"/>
              </w:rPr>
              <w:t xml:space="preserve">Daily Phonics sessions - Phase 3 phonemes (digraphs and </w:t>
            </w:r>
            <w:proofErr w:type="spellStart"/>
            <w:r>
              <w:rPr>
                <w:rFonts w:ascii="Arial" w:hAnsi="Arial" w:cs="Arial"/>
                <w:sz w:val="16"/>
                <w:szCs w:val="16"/>
              </w:rPr>
              <w:t>trigraphs</w:t>
            </w:r>
            <w:proofErr w:type="spellEnd"/>
            <w:r>
              <w:rPr>
                <w:rFonts w:ascii="Arial" w:hAnsi="Arial" w:cs="Arial"/>
                <w:sz w:val="16"/>
                <w:szCs w:val="16"/>
              </w:rPr>
              <w:t>)</w:t>
            </w:r>
          </w:p>
          <w:p w:rsidR="009E6EA9" w:rsidRDefault="00CC2423" w:rsidP="009E6EA9">
            <w:pPr>
              <w:pStyle w:val="ListParagraph"/>
              <w:numPr>
                <w:ilvl w:val="0"/>
                <w:numId w:val="20"/>
              </w:numPr>
              <w:ind w:left="317" w:hanging="283"/>
              <w:rPr>
                <w:rFonts w:ascii="Arial" w:hAnsi="Arial" w:cs="Arial"/>
                <w:sz w:val="16"/>
                <w:szCs w:val="16"/>
              </w:rPr>
            </w:pPr>
            <w:r>
              <w:rPr>
                <w:rFonts w:ascii="Arial" w:hAnsi="Arial" w:cs="Arial"/>
                <w:sz w:val="16"/>
                <w:szCs w:val="16"/>
              </w:rPr>
              <w:t>Learning to read and write new tricky words</w:t>
            </w:r>
          </w:p>
          <w:p w:rsidR="00CC2423" w:rsidRPr="009E6EA9" w:rsidRDefault="009E6EA9" w:rsidP="009E6EA9">
            <w:pPr>
              <w:pStyle w:val="ListParagraph"/>
              <w:numPr>
                <w:ilvl w:val="0"/>
                <w:numId w:val="20"/>
              </w:numPr>
              <w:ind w:left="317" w:hanging="283"/>
              <w:rPr>
                <w:rFonts w:ascii="Arial" w:hAnsi="Arial" w:cs="Arial"/>
                <w:sz w:val="16"/>
                <w:szCs w:val="16"/>
              </w:rPr>
            </w:pPr>
            <w:r>
              <w:rPr>
                <w:rFonts w:ascii="Arial" w:hAnsi="Arial" w:cs="Arial"/>
                <w:sz w:val="16"/>
                <w:szCs w:val="16"/>
              </w:rPr>
              <w:t>Using</w:t>
            </w:r>
            <w:r w:rsidR="00CC2423" w:rsidRPr="009E6EA9">
              <w:rPr>
                <w:rFonts w:ascii="Arial" w:hAnsi="Arial" w:cs="Arial"/>
                <w:sz w:val="16"/>
                <w:szCs w:val="16"/>
              </w:rPr>
              <w:t xml:space="preserve"> a range of texts linked to Bears, including non-fiction books to find out new information</w:t>
            </w:r>
          </w:p>
          <w:p w:rsidR="00CC2423" w:rsidRDefault="00CC2423" w:rsidP="00B40383">
            <w:pPr>
              <w:pStyle w:val="ListParagraph"/>
              <w:numPr>
                <w:ilvl w:val="0"/>
                <w:numId w:val="20"/>
              </w:numPr>
              <w:ind w:left="317" w:hanging="283"/>
              <w:rPr>
                <w:rFonts w:ascii="Arial" w:hAnsi="Arial" w:cs="Arial"/>
                <w:sz w:val="16"/>
                <w:szCs w:val="16"/>
              </w:rPr>
            </w:pPr>
            <w:r>
              <w:rPr>
                <w:rFonts w:ascii="Arial" w:hAnsi="Arial" w:cs="Arial"/>
                <w:sz w:val="16"/>
                <w:szCs w:val="16"/>
              </w:rPr>
              <w:t>Learning to write simple sentences and captions with finger spaces, a capital letter and a full stop</w:t>
            </w:r>
          </w:p>
          <w:p w:rsidR="00CC2423" w:rsidRDefault="00CC2423" w:rsidP="00B40383">
            <w:pPr>
              <w:pStyle w:val="ListParagraph"/>
              <w:numPr>
                <w:ilvl w:val="0"/>
                <w:numId w:val="20"/>
              </w:numPr>
              <w:ind w:left="317" w:hanging="283"/>
              <w:rPr>
                <w:rFonts w:ascii="Arial" w:hAnsi="Arial" w:cs="Arial"/>
                <w:sz w:val="16"/>
                <w:szCs w:val="16"/>
              </w:rPr>
            </w:pPr>
            <w:r>
              <w:rPr>
                <w:rFonts w:ascii="Arial" w:hAnsi="Arial" w:cs="Arial"/>
                <w:sz w:val="16"/>
                <w:szCs w:val="16"/>
              </w:rPr>
              <w:t>Writing for different purposes, e.g. letters, lists and stories</w:t>
            </w:r>
          </w:p>
          <w:p w:rsidR="005F6F27" w:rsidRDefault="005F6F27" w:rsidP="00B40383">
            <w:pPr>
              <w:pStyle w:val="ListParagraph"/>
              <w:numPr>
                <w:ilvl w:val="0"/>
                <w:numId w:val="20"/>
              </w:numPr>
              <w:ind w:left="317" w:hanging="283"/>
              <w:rPr>
                <w:rFonts w:ascii="Arial" w:hAnsi="Arial" w:cs="Arial"/>
                <w:sz w:val="16"/>
                <w:szCs w:val="16"/>
              </w:rPr>
            </w:pPr>
            <w:r>
              <w:rPr>
                <w:rFonts w:ascii="Arial" w:hAnsi="Arial" w:cs="Arial"/>
                <w:sz w:val="16"/>
                <w:szCs w:val="16"/>
              </w:rPr>
              <w:t xml:space="preserve">Sequencing familiar stories e.g. We’re Going on a Bear Hunt </w:t>
            </w:r>
          </w:p>
          <w:p w:rsidR="005F6F27" w:rsidRPr="00D577EA" w:rsidRDefault="009E6EA9" w:rsidP="00B40383">
            <w:pPr>
              <w:pStyle w:val="ListParagraph"/>
              <w:numPr>
                <w:ilvl w:val="0"/>
                <w:numId w:val="20"/>
              </w:numPr>
              <w:ind w:left="317" w:hanging="283"/>
              <w:rPr>
                <w:rFonts w:ascii="Arial" w:hAnsi="Arial" w:cs="Arial"/>
                <w:sz w:val="16"/>
                <w:szCs w:val="16"/>
              </w:rPr>
            </w:pPr>
            <w:r>
              <w:rPr>
                <w:rFonts w:ascii="Arial" w:hAnsi="Arial" w:cs="Arial"/>
                <w:sz w:val="16"/>
                <w:szCs w:val="16"/>
              </w:rPr>
              <w:t xml:space="preserve">Learning where we can find out information e.g. going to the library, using the internet with an adult </w:t>
            </w:r>
            <w:proofErr w:type="spellStart"/>
            <w:r>
              <w:rPr>
                <w:rFonts w:ascii="Arial" w:hAnsi="Arial" w:cs="Arial"/>
                <w:sz w:val="16"/>
                <w:szCs w:val="16"/>
              </w:rPr>
              <w:t>etc</w:t>
            </w:r>
            <w:proofErr w:type="spellEnd"/>
            <w:r>
              <w:rPr>
                <w:rFonts w:ascii="Arial" w:hAnsi="Arial" w:cs="Arial"/>
                <w:sz w:val="16"/>
                <w:szCs w:val="16"/>
              </w:rPr>
              <w:t xml:space="preserve"> </w:t>
            </w:r>
          </w:p>
        </w:tc>
      </w:tr>
      <w:tr w:rsidR="00CC2423" w:rsidTr="00B40383">
        <w:trPr>
          <w:trHeight w:val="323"/>
        </w:trPr>
        <w:tc>
          <w:tcPr>
            <w:tcW w:w="2404" w:type="dxa"/>
            <w:shd w:val="clear" w:color="auto" w:fill="C0504D" w:themeFill="accent2"/>
          </w:tcPr>
          <w:p w:rsidR="00CC2423" w:rsidRPr="007A5E67" w:rsidRDefault="00CC2423" w:rsidP="00B40383">
            <w:pPr>
              <w:ind w:left="-56"/>
              <w:rPr>
                <w:b/>
                <w:sz w:val="28"/>
                <w:szCs w:val="28"/>
              </w:rPr>
            </w:pPr>
            <w:r>
              <w:rPr>
                <w:b/>
                <w:sz w:val="28"/>
                <w:szCs w:val="28"/>
              </w:rPr>
              <w:t>Maths</w:t>
            </w:r>
          </w:p>
        </w:tc>
        <w:tc>
          <w:tcPr>
            <w:tcW w:w="2382" w:type="dxa"/>
            <w:shd w:val="clear" w:color="auto" w:fill="C0504D" w:themeFill="accent2"/>
          </w:tcPr>
          <w:p w:rsidR="00CC2423" w:rsidRPr="007A5E67" w:rsidRDefault="00CC2423" w:rsidP="00B40383">
            <w:pPr>
              <w:ind w:left="-56"/>
              <w:rPr>
                <w:b/>
                <w:sz w:val="28"/>
                <w:szCs w:val="28"/>
              </w:rPr>
            </w:pPr>
            <w:r>
              <w:rPr>
                <w:b/>
                <w:sz w:val="28"/>
                <w:szCs w:val="28"/>
              </w:rPr>
              <w:t>Mathematics</w:t>
            </w:r>
          </w:p>
        </w:tc>
        <w:tc>
          <w:tcPr>
            <w:tcW w:w="5635" w:type="dxa"/>
            <w:shd w:val="clear" w:color="auto" w:fill="C0504D" w:themeFill="accent2"/>
          </w:tcPr>
          <w:p w:rsidR="00D07C14" w:rsidRPr="00641921" w:rsidRDefault="00D07C14" w:rsidP="00D07C14">
            <w:pPr>
              <w:rPr>
                <w:rFonts w:ascii="Arial" w:hAnsi="Arial" w:cs="Arial"/>
                <w:sz w:val="16"/>
                <w:szCs w:val="16"/>
              </w:rPr>
            </w:pPr>
          </w:p>
          <w:p w:rsidR="00797393" w:rsidRPr="00D07C14" w:rsidRDefault="000A46D7" w:rsidP="00D07C14">
            <w:pPr>
              <w:pStyle w:val="ListParagraph"/>
              <w:numPr>
                <w:ilvl w:val="0"/>
                <w:numId w:val="27"/>
              </w:numPr>
              <w:ind w:left="317" w:hanging="283"/>
              <w:rPr>
                <w:rFonts w:ascii="Arial" w:hAnsi="Arial" w:cs="Arial"/>
                <w:i/>
                <w:sz w:val="16"/>
                <w:szCs w:val="16"/>
              </w:rPr>
            </w:pPr>
            <w:r w:rsidRPr="00D07C14">
              <w:rPr>
                <w:rFonts w:ascii="Arial" w:hAnsi="Arial" w:cs="Arial"/>
                <w:i/>
                <w:sz w:val="16"/>
                <w:szCs w:val="16"/>
              </w:rPr>
              <w:t xml:space="preserve">Daily </w:t>
            </w:r>
            <w:r w:rsidR="00797393" w:rsidRPr="00D07C14">
              <w:rPr>
                <w:rFonts w:ascii="Arial" w:hAnsi="Arial" w:cs="Arial"/>
                <w:i/>
                <w:sz w:val="16"/>
                <w:szCs w:val="16"/>
              </w:rPr>
              <w:t>Maths sessions</w:t>
            </w:r>
            <w:r w:rsidR="009E6EA9" w:rsidRPr="00D07C14">
              <w:rPr>
                <w:rFonts w:ascii="Arial" w:hAnsi="Arial" w:cs="Arial"/>
                <w:i/>
                <w:sz w:val="16"/>
                <w:szCs w:val="16"/>
              </w:rPr>
              <w:t xml:space="preserve"> and number of the week</w:t>
            </w:r>
          </w:p>
          <w:p w:rsidR="000A46D7" w:rsidRDefault="00797393" w:rsidP="009E6EA9">
            <w:pPr>
              <w:pStyle w:val="ListParagraph"/>
              <w:numPr>
                <w:ilvl w:val="0"/>
                <w:numId w:val="20"/>
              </w:numPr>
              <w:ind w:left="317" w:hanging="283"/>
              <w:rPr>
                <w:rFonts w:ascii="Arial" w:hAnsi="Arial" w:cs="Arial"/>
                <w:i/>
                <w:sz w:val="16"/>
                <w:szCs w:val="16"/>
              </w:rPr>
            </w:pPr>
            <w:r w:rsidRPr="00D07C14">
              <w:rPr>
                <w:rFonts w:ascii="Arial" w:hAnsi="Arial" w:cs="Arial"/>
                <w:i/>
                <w:sz w:val="16"/>
                <w:szCs w:val="16"/>
              </w:rPr>
              <w:t>To understand and use posi</w:t>
            </w:r>
            <w:r w:rsidR="000A46D7" w:rsidRPr="00D07C14">
              <w:rPr>
                <w:rFonts w:ascii="Arial" w:hAnsi="Arial" w:cs="Arial"/>
                <w:i/>
                <w:sz w:val="16"/>
                <w:szCs w:val="16"/>
              </w:rPr>
              <w:t>tiona</w:t>
            </w:r>
            <w:r w:rsidR="002E6E0E">
              <w:rPr>
                <w:rFonts w:ascii="Arial" w:hAnsi="Arial" w:cs="Arial"/>
                <w:i/>
                <w:sz w:val="16"/>
                <w:szCs w:val="16"/>
              </w:rPr>
              <w:t>l language</w:t>
            </w:r>
          </w:p>
          <w:p w:rsidR="002E6E0E" w:rsidRPr="00D07C14" w:rsidRDefault="002E6E0E" w:rsidP="009E6EA9">
            <w:pPr>
              <w:pStyle w:val="ListParagraph"/>
              <w:numPr>
                <w:ilvl w:val="0"/>
                <w:numId w:val="20"/>
              </w:numPr>
              <w:ind w:left="317" w:hanging="283"/>
              <w:rPr>
                <w:rFonts w:ascii="Arial" w:hAnsi="Arial" w:cs="Arial"/>
                <w:i/>
                <w:sz w:val="16"/>
                <w:szCs w:val="16"/>
              </w:rPr>
            </w:pPr>
            <w:r>
              <w:rPr>
                <w:rFonts w:ascii="Arial" w:hAnsi="Arial" w:cs="Arial"/>
                <w:i/>
                <w:sz w:val="16"/>
                <w:szCs w:val="16"/>
              </w:rPr>
              <w:t xml:space="preserve">Getting to know zero </w:t>
            </w:r>
          </w:p>
          <w:p w:rsidR="009E6EA9" w:rsidRDefault="002E6E0E" w:rsidP="002E6E0E">
            <w:pPr>
              <w:pStyle w:val="ListParagraph"/>
              <w:numPr>
                <w:ilvl w:val="0"/>
                <w:numId w:val="20"/>
              </w:numPr>
              <w:ind w:left="317" w:hanging="283"/>
              <w:rPr>
                <w:rFonts w:ascii="Arial" w:hAnsi="Arial" w:cs="Arial"/>
                <w:i/>
                <w:sz w:val="16"/>
                <w:szCs w:val="16"/>
              </w:rPr>
            </w:pPr>
            <w:r>
              <w:rPr>
                <w:rFonts w:ascii="Arial" w:hAnsi="Arial" w:cs="Arial"/>
                <w:i/>
                <w:sz w:val="16"/>
                <w:szCs w:val="16"/>
              </w:rPr>
              <w:t xml:space="preserve">Comparing numbers to five </w:t>
            </w:r>
          </w:p>
          <w:p w:rsidR="002E6E0E" w:rsidRDefault="002E6E0E" w:rsidP="002E6E0E">
            <w:pPr>
              <w:pStyle w:val="ListParagraph"/>
              <w:numPr>
                <w:ilvl w:val="0"/>
                <w:numId w:val="20"/>
              </w:numPr>
              <w:ind w:left="317" w:hanging="283"/>
              <w:rPr>
                <w:rFonts w:ascii="Arial" w:hAnsi="Arial" w:cs="Arial"/>
                <w:i/>
                <w:sz w:val="16"/>
                <w:szCs w:val="16"/>
              </w:rPr>
            </w:pPr>
            <w:r>
              <w:rPr>
                <w:rFonts w:ascii="Arial" w:hAnsi="Arial" w:cs="Arial"/>
                <w:i/>
                <w:sz w:val="16"/>
                <w:szCs w:val="16"/>
              </w:rPr>
              <w:t xml:space="preserve">Composition of four and five </w:t>
            </w:r>
          </w:p>
          <w:p w:rsidR="002E6E0E" w:rsidRPr="002E6E0E" w:rsidRDefault="002E6E0E" w:rsidP="002E6E0E">
            <w:pPr>
              <w:pStyle w:val="ListParagraph"/>
              <w:numPr>
                <w:ilvl w:val="0"/>
                <w:numId w:val="20"/>
              </w:numPr>
              <w:ind w:left="317" w:hanging="283"/>
              <w:rPr>
                <w:rFonts w:ascii="Arial" w:hAnsi="Arial" w:cs="Arial"/>
                <w:i/>
                <w:sz w:val="16"/>
                <w:szCs w:val="16"/>
              </w:rPr>
            </w:pPr>
            <w:r>
              <w:rPr>
                <w:rFonts w:ascii="Arial" w:hAnsi="Arial" w:cs="Arial"/>
                <w:i/>
                <w:sz w:val="16"/>
                <w:szCs w:val="16"/>
              </w:rPr>
              <w:t xml:space="preserve">Comparing mass, </w:t>
            </w:r>
            <w:r w:rsidR="00A41518">
              <w:rPr>
                <w:rFonts w:ascii="Arial" w:hAnsi="Arial" w:cs="Arial"/>
                <w:i/>
                <w:sz w:val="16"/>
                <w:szCs w:val="16"/>
              </w:rPr>
              <w:t xml:space="preserve">capacity, </w:t>
            </w:r>
            <w:r>
              <w:rPr>
                <w:rFonts w:ascii="Arial" w:hAnsi="Arial" w:cs="Arial"/>
                <w:i/>
                <w:sz w:val="16"/>
                <w:szCs w:val="16"/>
              </w:rPr>
              <w:t xml:space="preserve"> length</w:t>
            </w:r>
            <w:r w:rsidR="00A41518">
              <w:rPr>
                <w:rFonts w:ascii="Arial" w:hAnsi="Arial" w:cs="Arial"/>
                <w:i/>
                <w:sz w:val="16"/>
                <w:szCs w:val="16"/>
              </w:rPr>
              <w:t xml:space="preserve"> and height </w:t>
            </w:r>
          </w:p>
          <w:p w:rsidR="009E6EA9" w:rsidRPr="002E6E0E" w:rsidRDefault="009E6EA9" w:rsidP="000A46D7">
            <w:pPr>
              <w:pStyle w:val="ListParagraph"/>
              <w:numPr>
                <w:ilvl w:val="0"/>
                <w:numId w:val="20"/>
              </w:numPr>
              <w:ind w:left="317" w:hanging="283"/>
              <w:rPr>
                <w:rFonts w:ascii="Arial" w:hAnsi="Arial" w:cs="Arial"/>
                <w:sz w:val="16"/>
                <w:szCs w:val="16"/>
              </w:rPr>
            </w:pPr>
            <w:r w:rsidRPr="00D07C14">
              <w:rPr>
                <w:rFonts w:ascii="Arial" w:hAnsi="Arial" w:cs="Arial"/>
                <w:i/>
                <w:sz w:val="16"/>
                <w:szCs w:val="16"/>
              </w:rPr>
              <w:t>Begin t</w:t>
            </w:r>
            <w:r w:rsidR="00BC2D6A" w:rsidRPr="00D07C14">
              <w:rPr>
                <w:rFonts w:ascii="Arial" w:hAnsi="Arial" w:cs="Arial"/>
                <w:i/>
                <w:sz w:val="16"/>
                <w:szCs w:val="16"/>
              </w:rPr>
              <w:t>o record maths in different ways and talk about what marks mean</w:t>
            </w:r>
          </w:p>
          <w:p w:rsidR="002E6E0E" w:rsidRPr="002E6E0E" w:rsidRDefault="002E6E0E" w:rsidP="000A46D7">
            <w:pPr>
              <w:pStyle w:val="ListParagraph"/>
              <w:numPr>
                <w:ilvl w:val="0"/>
                <w:numId w:val="20"/>
              </w:numPr>
              <w:ind w:left="317" w:hanging="283"/>
              <w:rPr>
                <w:rFonts w:ascii="Arial" w:hAnsi="Arial" w:cs="Arial"/>
                <w:sz w:val="16"/>
                <w:szCs w:val="16"/>
              </w:rPr>
            </w:pPr>
            <w:r>
              <w:rPr>
                <w:rFonts w:ascii="Arial" w:hAnsi="Arial" w:cs="Arial"/>
                <w:i/>
                <w:sz w:val="16"/>
                <w:szCs w:val="16"/>
              </w:rPr>
              <w:t xml:space="preserve">Growing 6,7,8 </w:t>
            </w:r>
          </w:p>
          <w:p w:rsidR="002E6E0E" w:rsidRPr="000A46D7" w:rsidRDefault="00A41518" w:rsidP="000A46D7">
            <w:pPr>
              <w:pStyle w:val="ListParagraph"/>
              <w:numPr>
                <w:ilvl w:val="0"/>
                <w:numId w:val="20"/>
              </w:numPr>
              <w:ind w:left="317" w:hanging="283"/>
              <w:rPr>
                <w:rFonts w:ascii="Arial" w:hAnsi="Arial" w:cs="Arial"/>
                <w:sz w:val="16"/>
                <w:szCs w:val="16"/>
              </w:rPr>
            </w:pPr>
            <w:r>
              <w:rPr>
                <w:rFonts w:ascii="Arial" w:hAnsi="Arial" w:cs="Arial"/>
                <w:sz w:val="16"/>
                <w:szCs w:val="16"/>
              </w:rPr>
              <w:t xml:space="preserve">Ordering activities in relation to time </w:t>
            </w:r>
          </w:p>
        </w:tc>
      </w:tr>
      <w:tr w:rsidR="00CC2423" w:rsidTr="00B40383">
        <w:trPr>
          <w:trHeight w:val="1625"/>
        </w:trPr>
        <w:tc>
          <w:tcPr>
            <w:tcW w:w="2404" w:type="dxa"/>
            <w:shd w:val="clear" w:color="auto" w:fill="C0504D" w:themeFill="accent2"/>
          </w:tcPr>
          <w:p w:rsidR="00CC2423" w:rsidRPr="007A5E67" w:rsidRDefault="00CC2423" w:rsidP="00B40383">
            <w:pPr>
              <w:ind w:left="-56"/>
              <w:rPr>
                <w:b/>
                <w:sz w:val="28"/>
                <w:szCs w:val="28"/>
              </w:rPr>
            </w:pPr>
            <w:r>
              <w:rPr>
                <w:b/>
                <w:sz w:val="28"/>
                <w:szCs w:val="28"/>
              </w:rPr>
              <w:t>Expressive Arts and Design</w:t>
            </w:r>
          </w:p>
        </w:tc>
        <w:tc>
          <w:tcPr>
            <w:tcW w:w="2382" w:type="dxa"/>
            <w:shd w:val="clear" w:color="auto" w:fill="C0504D" w:themeFill="accent2"/>
          </w:tcPr>
          <w:p w:rsidR="00CC2423" w:rsidRDefault="00CC2423" w:rsidP="00B40383">
            <w:pPr>
              <w:ind w:left="-56"/>
              <w:rPr>
                <w:b/>
                <w:sz w:val="28"/>
                <w:szCs w:val="28"/>
              </w:rPr>
            </w:pPr>
            <w:r w:rsidRPr="007A5E67">
              <w:rPr>
                <w:b/>
                <w:sz w:val="28"/>
                <w:szCs w:val="28"/>
              </w:rPr>
              <w:t xml:space="preserve">Design and Technology </w:t>
            </w:r>
          </w:p>
          <w:p w:rsidR="00BC2D6A" w:rsidRDefault="00CC2423" w:rsidP="00B40383">
            <w:pPr>
              <w:ind w:left="-56"/>
              <w:rPr>
                <w:b/>
                <w:sz w:val="28"/>
                <w:szCs w:val="28"/>
              </w:rPr>
            </w:pPr>
            <w:r w:rsidRPr="007A5E67">
              <w:rPr>
                <w:b/>
                <w:sz w:val="28"/>
                <w:szCs w:val="28"/>
              </w:rPr>
              <w:t xml:space="preserve">Music </w:t>
            </w:r>
          </w:p>
          <w:p w:rsidR="00CC2423" w:rsidRDefault="00CC2423" w:rsidP="00B40383">
            <w:pPr>
              <w:ind w:left="-56"/>
              <w:rPr>
                <w:b/>
                <w:sz w:val="28"/>
                <w:szCs w:val="28"/>
              </w:rPr>
            </w:pPr>
            <w:r w:rsidRPr="007A5E67">
              <w:rPr>
                <w:b/>
                <w:sz w:val="28"/>
                <w:szCs w:val="28"/>
              </w:rPr>
              <w:t>Art</w:t>
            </w:r>
            <w:r>
              <w:rPr>
                <w:b/>
                <w:sz w:val="28"/>
                <w:szCs w:val="28"/>
              </w:rPr>
              <w:t xml:space="preserve"> and Design</w:t>
            </w:r>
          </w:p>
          <w:p w:rsidR="00CC2423" w:rsidRPr="007A5E67" w:rsidRDefault="00CC2423" w:rsidP="00B40383">
            <w:pPr>
              <w:ind w:left="-56"/>
              <w:rPr>
                <w:b/>
                <w:sz w:val="28"/>
                <w:szCs w:val="28"/>
              </w:rPr>
            </w:pPr>
            <w:r>
              <w:rPr>
                <w:b/>
                <w:sz w:val="28"/>
                <w:szCs w:val="28"/>
              </w:rPr>
              <w:t>Dance</w:t>
            </w:r>
          </w:p>
        </w:tc>
        <w:tc>
          <w:tcPr>
            <w:tcW w:w="5635" w:type="dxa"/>
            <w:shd w:val="clear" w:color="auto" w:fill="C0504D" w:themeFill="accent2"/>
          </w:tcPr>
          <w:p w:rsidR="00CC2423" w:rsidRDefault="00CC2423" w:rsidP="00B40383">
            <w:pPr>
              <w:pStyle w:val="ListParagraph"/>
              <w:numPr>
                <w:ilvl w:val="0"/>
                <w:numId w:val="20"/>
              </w:numPr>
              <w:ind w:left="317" w:hanging="283"/>
              <w:rPr>
                <w:rFonts w:ascii="Arial" w:hAnsi="Arial" w:cs="Arial"/>
                <w:sz w:val="16"/>
                <w:szCs w:val="16"/>
              </w:rPr>
            </w:pPr>
            <w:r>
              <w:rPr>
                <w:rFonts w:ascii="Arial" w:hAnsi="Arial" w:cs="Arial"/>
                <w:sz w:val="16"/>
                <w:szCs w:val="16"/>
              </w:rPr>
              <w:t>Design and make our own collage bear</w:t>
            </w:r>
          </w:p>
          <w:p w:rsidR="00BC2D6A" w:rsidRDefault="00BC2D6A" w:rsidP="00BC2D6A">
            <w:pPr>
              <w:pStyle w:val="ListParagraph"/>
              <w:numPr>
                <w:ilvl w:val="0"/>
                <w:numId w:val="20"/>
              </w:numPr>
              <w:ind w:left="317" w:hanging="283"/>
              <w:rPr>
                <w:rFonts w:ascii="Arial" w:hAnsi="Arial" w:cs="Arial"/>
                <w:sz w:val="16"/>
                <w:szCs w:val="16"/>
              </w:rPr>
            </w:pPr>
            <w:r>
              <w:rPr>
                <w:rFonts w:ascii="Arial" w:hAnsi="Arial" w:cs="Arial"/>
                <w:sz w:val="16"/>
                <w:szCs w:val="16"/>
              </w:rPr>
              <w:t xml:space="preserve">Observational drawings of bears for non-fiction books </w:t>
            </w:r>
          </w:p>
          <w:p w:rsidR="002E6E0E" w:rsidRPr="002E6E0E" w:rsidRDefault="00CC2423" w:rsidP="002E6E0E">
            <w:pPr>
              <w:pStyle w:val="ListParagraph"/>
              <w:numPr>
                <w:ilvl w:val="0"/>
                <w:numId w:val="20"/>
              </w:numPr>
              <w:ind w:left="317" w:hanging="283"/>
              <w:rPr>
                <w:rFonts w:ascii="Arial" w:hAnsi="Arial" w:cs="Arial"/>
                <w:sz w:val="16"/>
                <w:szCs w:val="16"/>
              </w:rPr>
            </w:pPr>
            <w:r w:rsidRPr="00BC2D6A">
              <w:rPr>
                <w:rFonts w:ascii="Arial" w:hAnsi="Arial" w:cs="Arial"/>
                <w:sz w:val="16"/>
                <w:szCs w:val="16"/>
              </w:rPr>
              <w:t>Add musical instruments to a well</w:t>
            </w:r>
            <w:r w:rsidR="00982239" w:rsidRPr="00BC2D6A">
              <w:rPr>
                <w:rFonts w:ascii="Arial" w:hAnsi="Arial" w:cs="Arial"/>
                <w:sz w:val="16"/>
                <w:szCs w:val="16"/>
              </w:rPr>
              <w:t>-</w:t>
            </w:r>
            <w:r w:rsidRPr="00BC2D6A">
              <w:rPr>
                <w:rFonts w:ascii="Arial" w:hAnsi="Arial" w:cs="Arial"/>
                <w:sz w:val="16"/>
                <w:szCs w:val="16"/>
              </w:rPr>
              <w:t xml:space="preserve"> known story </w:t>
            </w:r>
          </w:p>
          <w:p w:rsidR="00CC2423" w:rsidRDefault="00CC2423" w:rsidP="00B40383">
            <w:pPr>
              <w:pStyle w:val="ListParagraph"/>
              <w:numPr>
                <w:ilvl w:val="0"/>
                <w:numId w:val="20"/>
              </w:numPr>
              <w:ind w:left="317" w:hanging="283"/>
              <w:rPr>
                <w:rFonts w:ascii="Arial" w:hAnsi="Arial" w:cs="Arial"/>
                <w:sz w:val="16"/>
                <w:szCs w:val="16"/>
              </w:rPr>
            </w:pPr>
            <w:r>
              <w:rPr>
                <w:rFonts w:ascii="Arial" w:hAnsi="Arial" w:cs="Arial"/>
                <w:sz w:val="16"/>
                <w:szCs w:val="16"/>
              </w:rPr>
              <w:t>Role –Play</w:t>
            </w:r>
            <w:r w:rsidR="00BC2D6A">
              <w:rPr>
                <w:rFonts w:ascii="Arial" w:hAnsi="Arial" w:cs="Arial"/>
                <w:sz w:val="16"/>
                <w:szCs w:val="16"/>
              </w:rPr>
              <w:t xml:space="preserve"> / small world play</w:t>
            </w:r>
            <w:r>
              <w:rPr>
                <w:rFonts w:ascii="Arial" w:hAnsi="Arial" w:cs="Arial"/>
                <w:sz w:val="16"/>
                <w:szCs w:val="16"/>
              </w:rPr>
              <w:t xml:space="preserve"> linked to the story ‘We’re Going on a Bear Hunt’</w:t>
            </w:r>
          </w:p>
          <w:p w:rsidR="00123247" w:rsidRDefault="00797393" w:rsidP="005F6F27">
            <w:pPr>
              <w:pStyle w:val="ListParagraph"/>
              <w:numPr>
                <w:ilvl w:val="0"/>
                <w:numId w:val="20"/>
              </w:numPr>
              <w:ind w:left="317" w:hanging="283"/>
              <w:rPr>
                <w:rFonts w:ascii="Arial" w:hAnsi="Arial" w:cs="Arial"/>
                <w:sz w:val="16"/>
                <w:szCs w:val="16"/>
              </w:rPr>
            </w:pPr>
            <w:r>
              <w:rPr>
                <w:rFonts w:ascii="Arial" w:hAnsi="Arial" w:cs="Arial"/>
                <w:sz w:val="16"/>
                <w:szCs w:val="16"/>
              </w:rPr>
              <w:t xml:space="preserve">Action songs and rhymes linked to stories </w:t>
            </w:r>
          </w:p>
          <w:p w:rsidR="006B552D" w:rsidRPr="005F6F27" w:rsidRDefault="006B552D" w:rsidP="005F6F27">
            <w:pPr>
              <w:pStyle w:val="ListParagraph"/>
              <w:numPr>
                <w:ilvl w:val="0"/>
                <w:numId w:val="20"/>
              </w:numPr>
              <w:ind w:left="317" w:hanging="283"/>
              <w:rPr>
                <w:rFonts w:ascii="Arial" w:hAnsi="Arial" w:cs="Arial"/>
                <w:sz w:val="16"/>
                <w:szCs w:val="16"/>
              </w:rPr>
            </w:pPr>
            <w:r>
              <w:rPr>
                <w:rFonts w:ascii="Arial" w:hAnsi="Arial" w:cs="Arial"/>
                <w:sz w:val="16"/>
                <w:szCs w:val="16"/>
              </w:rPr>
              <w:t xml:space="preserve">Create artwork in the style of famous artists e.g. Mondrian, Kandinsky </w:t>
            </w:r>
          </w:p>
        </w:tc>
      </w:tr>
      <w:tr w:rsidR="00CC2423" w:rsidTr="00B40383">
        <w:trPr>
          <w:trHeight w:val="2036"/>
        </w:trPr>
        <w:tc>
          <w:tcPr>
            <w:tcW w:w="2404" w:type="dxa"/>
            <w:shd w:val="clear" w:color="auto" w:fill="92D050"/>
          </w:tcPr>
          <w:p w:rsidR="00CC2423" w:rsidRPr="007A5E67" w:rsidRDefault="00CC2423" w:rsidP="00B40383">
            <w:pPr>
              <w:ind w:left="-56"/>
              <w:rPr>
                <w:b/>
                <w:sz w:val="28"/>
                <w:szCs w:val="28"/>
              </w:rPr>
            </w:pPr>
            <w:r>
              <w:rPr>
                <w:b/>
                <w:sz w:val="28"/>
                <w:szCs w:val="28"/>
              </w:rPr>
              <w:lastRenderedPageBreak/>
              <w:t>Understanding the World</w:t>
            </w:r>
          </w:p>
        </w:tc>
        <w:tc>
          <w:tcPr>
            <w:tcW w:w="2382" w:type="dxa"/>
            <w:shd w:val="clear" w:color="auto" w:fill="92D050"/>
          </w:tcPr>
          <w:p w:rsidR="00CC2423" w:rsidRDefault="00CC2423" w:rsidP="00B40383">
            <w:pPr>
              <w:ind w:left="-56"/>
              <w:rPr>
                <w:b/>
                <w:sz w:val="28"/>
                <w:szCs w:val="28"/>
              </w:rPr>
            </w:pPr>
            <w:r>
              <w:rPr>
                <w:b/>
                <w:sz w:val="28"/>
                <w:szCs w:val="28"/>
              </w:rPr>
              <w:t>Geography</w:t>
            </w:r>
          </w:p>
          <w:p w:rsidR="00CC2423" w:rsidRDefault="00CC2423" w:rsidP="00B40383">
            <w:pPr>
              <w:ind w:left="-56"/>
              <w:rPr>
                <w:b/>
                <w:sz w:val="28"/>
                <w:szCs w:val="28"/>
              </w:rPr>
            </w:pPr>
            <w:r w:rsidRPr="007A5E67">
              <w:rPr>
                <w:b/>
                <w:sz w:val="28"/>
                <w:szCs w:val="28"/>
              </w:rPr>
              <w:t xml:space="preserve">History </w:t>
            </w:r>
          </w:p>
          <w:p w:rsidR="00CC2423" w:rsidRDefault="00CC2423" w:rsidP="00B40383">
            <w:pPr>
              <w:ind w:left="-56"/>
              <w:rPr>
                <w:b/>
                <w:sz w:val="28"/>
                <w:szCs w:val="28"/>
              </w:rPr>
            </w:pPr>
            <w:r w:rsidRPr="007A5E67">
              <w:rPr>
                <w:b/>
                <w:sz w:val="28"/>
                <w:szCs w:val="28"/>
              </w:rPr>
              <w:t>Science</w:t>
            </w:r>
          </w:p>
          <w:p w:rsidR="00CC2423" w:rsidRPr="007A5E67" w:rsidRDefault="00CC2423" w:rsidP="00B40383">
            <w:pPr>
              <w:ind w:left="-56"/>
              <w:rPr>
                <w:b/>
                <w:sz w:val="28"/>
                <w:szCs w:val="28"/>
              </w:rPr>
            </w:pPr>
            <w:r w:rsidRPr="007A5E67">
              <w:rPr>
                <w:b/>
                <w:sz w:val="28"/>
                <w:szCs w:val="28"/>
              </w:rPr>
              <w:t>Religious Education Languages</w:t>
            </w:r>
            <w:r>
              <w:rPr>
                <w:b/>
                <w:sz w:val="28"/>
                <w:szCs w:val="28"/>
              </w:rPr>
              <w:t xml:space="preserve"> Computing</w:t>
            </w:r>
          </w:p>
        </w:tc>
        <w:tc>
          <w:tcPr>
            <w:tcW w:w="5635" w:type="dxa"/>
            <w:shd w:val="clear" w:color="auto" w:fill="92D050"/>
          </w:tcPr>
          <w:p w:rsidR="00CC2423" w:rsidRDefault="00BC2D6A" w:rsidP="00B40383">
            <w:pPr>
              <w:pStyle w:val="ListParagraph"/>
              <w:numPr>
                <w:ilvl w:val="0"/>
                <w:numId w:val="14"/>
              </w:numPr>
              <w:ind w:left="317" w:hanging="283"/>
              <w:rPr>
                <w:rFonts w:ascii="Arial" w:hAnsi="Arial" w:cs="Arial"/>
                <w:sz w:val="16"/>
                <w:szCs w:val="16"/>
              </w:rPr>
            </w:pPr>
            <w:r>
              <w:rPr>
                <w:rFonts w:ascii="Arial" w:hAnsi="Arial" w:cs="Arial"/>
                <w:sz w:val="16"/>
                <w:szCs w:val="16"/>
              </w:rPr>
              <w:t xml:space="preserve">Looking at old teddy bears and new teddy bears –what is different? What has happened? </w:t>
            </w:r>
          </w:p>
          <w:p w:rsidR="00CC2423" w:rsidRDefault="00BC2D6A" w:rsidP="00B40383">
            <w:pPr>
              <w:pStyle w:val="ListParagraph"/>
              <w:numPr>
                <w:ilvl w:val="0"/>
                <w:numId w:val="14"/>
              </w:numPr>
              <w:ind w:left="317" w:hanging="283"/>
              <w:rPr>
                <w:rFonts w:ascii="Arial" w:hAnsi="Arial" w:cs="Arial"/>
                <w:sz w:val="16"/>
                <w:szCs w:val="16"/>
              </w:rPr>
            </w:pPr>
            <w:r>
              <w:rPr>
                <w:rFonts w:ascii="Arial" w:hAnsi="Arial" w:cs="Arial"/>
                <w:sz w:val="16"/>
                <w:szCs w:val="16"/>
              </w:rPr>
              <w:t>Investigating, comparing and naming different bears from around the world. How are their</w:t>
            </w:r>
            <w:r w:rsidR="00CC2423">
              <w:rPr>
                <w:rFonts w:ascii="Arial" w:hAnsi="Arial" w:cs="Arial"/>
                <w:sz w:val="16"/>
                <w:szCs w:val="16"/>
              </w:rPr>
              <w:t xml:space="preserve"> habitats</w:t>
            </w:r>
            <w:r>
              <w:rPr>
                <w:rFonts w:ascii="Arial" w:hAnsi="Arial" w:cs="Arial"/>
                <w:sz w:val="16"/>
                <w:szCs w:val="16"/>
              </w:rPr>
              <w:t xml:space="preserve"> different?</w:t>
            </w:r>
          </w:p>
          <w:p w:rsidR="00CC2423" w:rsidRPr="00BC2D6A" w:rsidRDefault="00BC2D6A" w:rsidP="00BC2D6A">
            <w:pPr>
              <w:pStyle w:val="ListParagraph"/>
              <w:numPr>
                <w:ilvl w:val="0"/>
                <w:numId w:val="14"/>
              </w:numPr>
              <w:ind w:left="317" w:hanging="283"/>
              <w:rPr>
                <w:rFonts w:ascii="Arial" w:hAnsi="Arial" w:cs="Arial"/>
                <w:sz w:val="16"/>
                <w:szCs w:val="16"/>
              </w:rPr>
            </w:pPr>
            <w:r>
              <w:rPr>
                <w:rFonts w:ascii="Arial" w:hAnsi="Arial" w:cs="Arial"/>
                <w:sz w:val="16"/>
                <w:szCs w:val="16"/>
              </w:rPr>
              <w:t>Why do bears hibernate?</w:t>
            </w:r>
            <w:r w:rsidR="00CC2423">
              <w:rPr>
                <w:rFonts w:ascii="Arial" w:hAnsi="Arial" w:cs="Arial"/>
                <w:sz w:val="16"/>
                <w:szCs w:val="16"/>
              </w:rPr>
              <w:t xml:space="preserve"> </w:t>
            </w:r>
            <w:r>
              <w:rPr>
                <w:rFonts w:ascii="Arial" w:hAnsi="Arial" w:cs="Arial"/>
                <w:sz w:val="16"/>
                <w:szCs w:val="16"/>
              </w:rPr>
              <w:t xml:space="preserve"> Use natural materials to build a bear cave ready for hibernation </w:t>
            </w:r>
          </w:p>
          <w:p w:rsidR="00797393" w:rsidRPr="000A46D7" w:rsidRDefault="00797393" w:rsidP="000A46D7">
            <w:pPr>
              <w:pStyle w:val="ListParagraph"/>
              <w:numPr>
                <w:ilvl w:val="0"/>
                <w:numId w:val="14"/>
              </w:numPr>
              <w:ind w:left="317" w:hanging="283"/>
              <w:rPr>
                <w:rFonts w:ascii="Arial" w:hAnsi="Arial" w:cs="Arial"/>
                <w:sz w:val="16"/>
                <w:szCs w:val="16"/>
              </w:rPr>
            </w:pPr>
            <w:r>
              <w:rPr>
                <w:rFonts w:ascii="Arial" w:hAnsi="Arial" w:cs="Arial"/>
                <w:sz w:val="16"/>
                <w:szCs w:val="16"/>
              </w:rPr>
              <w:t>Recognis</w:t>
            </w:r>
            <w:r w:rsidR="000A46D7">
              <w:rPr>
                <w:rFonts w:ascii="Arial" w:hAnsi="Arial" w:cs="Arial"/>
                <w:sz w:val="16"/>
                <w:szCs w:val="16"/>
              </w:rPr>
              <w:t xml:space="preserve">ing the changes that happen at the beginning of Spring </w:t>
            </w:r>
          </w:p>
          <w:p w:rsidR="00797393" w:rsidRDefault="00BC2D6A" w:rsidP="00B40383">
            <w:pPr>
              <w:pStyle w:val="ListParagraph"/>
              <w:numPr>
                <w:ilvl w:val="0"/>
                <w:numId w:val="14"/>
              </w:numPr>
              <w:ind w:left="317" w:hanging="283"/>
              <w:rPr>
                <w:rFonts w:ascii="Arial" w:hAnsi="Arial" w:cs="Arial"/>
                <w:sz w:val="16"/>
                <w:szCs w:val="16"/>
              </w:rPr>
            </w:pPr>
            <w:r>
              <w:rPr>
                <w:rFonts w:ascii="Arial" w:hAnsi="Arial" w:cs="Arial"/>
                <w:sz w:val="16"/>
                <w:szCs w:val="16"/>
              </w:rPr>
              <w:t xml:space="preserve">Observing the </w:t>
            </w:r>
            <w:r w:rsidR="00797393">
              <w:rPr>
                <w:rFonts w:ascii="Arial" w:hAnsi="Arial" w:cs="Arial"/>
                <w:sz w:val="16"/>
                <w:szCs w:val="16"/>
              </w:rPr>
              <w:t>changes in weather</w:t>
            </w:r>
            <w:r>
              <w:rPr>
                <w:rFonts w:ascii="Arial" w:hAnsi="Arial" w:cs="Arial"/>
                <w:sz w:val="16"/>
                <w:szCs w:val="16"/>
              </w:rPr>
              <w:t xml:space="preserve"> and making weather reports </w:t>
            </w:r>
          </w:p>
          <w:p w:rsidR="00C876F5" w:rsidRDefault="00C876F5" w:rsidP="00B40383">
            <w:pPr>
              <w:pStyle w:val="ListParagraph"/>
              <w:numPr>
                <w:ilvl w:val="0"/>
                <w:numId w:val="14"/>
              </w:numPr>
              <w:ind w:left="317" w:hanging="283"/>
              <w:rPr>
                <w:rFonts w:ascii="Arial" w:hAnsi="Arial" w:cs="Arial"/>
                <w:sz w:val="16"/>
                <w:szCs w:val="16"/>
              </w:rPr>
            </w:pPr>
            <w:r>
              <w:rPr>
                <w:rFonts w:ascii="Arial" w:hAnsi="Arial" w:cs="Arial"/>
                <w:sz w:val="16"/>
                <w:szCs w:val="16"/>
              </w:rPr>
              <w:t xml:space="preserve">Learning about how Chinese New Year is celebrated </w:t>
            </w:r>
          </w:p>
          <w:p w:rsidR="00BC2D6A" w:rsidRDefault="00BC2D6A" w:rsidP="00B40383">
            <w:pPr>
              <w:pStyle w:val="ListParagraph"/>
              <w:numPr>
                <w:ilvl w:val="0"/>
                <w:numId w:val="14"/>
              </w:numPr>
              <w:ind w:left="317" w:hanging="283"/>
              <w:rPr>
                <w:rFonts w:ascii="Arial" w:hAnsi="Arial" w:cs="Arial"/>
                <w:sz w:val="16"/>
                <w:szCs w:val="16"/>
              </w:rPr>
            </w:pPr>
            <w:r>
              <w:rPr>
                <w:rFonts w:ascii="Arial" w:hAnsi="Arial" w:cs="Arial"/>
                <w:sz w:val="16"/>
                <w:szCs w:val="16"/>
              </w:rPr>
              <w:t xml:space="preserve">Learn how to say ‘hello’ and ‘happy new year’ in Chinese </w:t>
            </w:r>
          </w:p>
          <w:p w:rsidR="00BC2D6A" w:rsidRDefault="00BC2D6A" w:rsidP="00B40383">
            <w:pPr>
              <w:pStyle w:val="ListParagraph"/>
              <w:numPr>
                <w:ilvl w:val="0"/>
                <w:numId w:val="14"/>
              </w:numPr>
              <w:ind w:left="317" w:hanging="283"/>
              <w:rPr>
                <w:rFonts w:ascii="Arial" w:hAnsi="Arial" w:cs="Arial"/>
                <w:sz w:val="16"/>
                <w:szCs w:val="16"/>
              </w:rPr>
            </w:pPr>
            <w:r>
              <w:rPr>
                <w:rFonts w:ascii="Arial" w:hAnsi="Arial" w:cs="Arial"/>
                <w:sz w:val="16"/>
                <w:szCs w:val="16"/>
              </w:rPr>
              <w:t>Use of the internet to look at the weather forecast</w:t>
            </w:r>
          </w:p>
          <w:p w:rsidR="00BC2D6A" w:rsidRDefault="00BC2D6A" w:rsidP="00B40383">
            <w:pPr>
              <w:pStyle w:val="ListParagraph"/>
              <w:numPr>
                <w:ilvl w:val="0"/>
                <w:numId w:val="14"/>
              </w:numPr>
              <w:ind w:left="317" w:hanging="283"/>
              <w:rPr>
                <w:rFonts w:ascii="Arial" w:hAnsi="Arial" w:cs="Arial"/>
                <w:sz w:val="16"/>
                <w:szCs w:val="16"/>
              </w:rPr>
            </w:pPr>
            <w:r>
              <w:rPr>
                <w:rFonts w:ascii="Arial" w:hAnsi="Arial" w:cs="Arial"/>
                <w:sz w:val="16"/>
                <w:szCs w:val="16"/>
              </w:rPr>
              <w:t xml:space="preserve">Using the internet to find out information about bears </w:t>
            </w:r>
          </w:p>
          <w:p w:rsidR="00797393" w:rsidRPr="00BC2D6A" w:rsidRDefault="00BC2D6A" w:rsidP="00BC2D6A">
            <w:pPr>
              <w:pStyle w:val="ListParagraph"/>
              <w:numPr>
                <w:ilvl w:val="0"/>
                <w:numId w:val="14"/>
              </w:numPr>
              <w:ind w:left="317" w:hanging="283"/>
              <w:rPr>
                <w:rFonts w:ascii="Arial" w:hAnsi="Arial" w:cs="Arial"/>
                <w:sz w:val="16"/>
                <w:szCs w:val="16"/>
              </w:rPr>
            </w:pPr>
            <w:r>
              <w:rPr>
                <w:rFonts w:ascii="Arial" w:hAnsi="Arial" w:cs="Arial"/>
                <w:sz w:val="16"/>
                <w:szCs w:val="16"/>
              </w:rPr>
              <w:t>Watching bears on zoo cams</w:t>
            </w:r>
          </w:p>
        </w:tc>
      </w:tr>
      <w:tr w:rsidR="00CC2423" w:rsidTr="00B40383">
        <w:trPr>
          <w:trHeight w:val="695"/>
        </w:trPr>
        <w:tc>
          <w:tcPr>
            <w:tcW w:w="2404" w:type="dxa"/>
            <w:shd w:val="clear" w:color="auto" w:fill="FFFF00"/>
          </w:tcPr>
          <w:p w:rsidR="00CC2423" w:rsidRPr="007A5E67" w:rsidRDefault="00CC2423" w:rsidP="00B40383">
            <w:pPr>
              <w:ind w:left="-56"/>
              <w:rPr>
                <w:b/>
                <w:sz w:val="28"/>
                <w:szCs w:val="28"/>
              </w:rPr>
            </w:pPr>
          </w:p>
        </w:tc>
        <w:tc>
          <w:tcPr>
            <w:tcW w:w="2382" w:type="dxa"/>
            <w:shd w:val="clear" w:color="auto" w:fill="FFFF00"/>
          </w:tcPr>
          <w:p w:rsidR="00CC2423" w:rsidRPr="007A5E67" w:rsidRDefault="00CC2423" w:rsidP="00B40383">
            <w:pPr>
              <w:ind w:left="-56"/>
              <w:rPr>
                <w:b/>
                <w:sz w:val="28"/>
                <w:szCs w:val="28"/>
              </w:rPr>
            </w:pPr>
            <w:r w:rsidRPr="007A5E67">
              <w:rPr>
                <w:b/>
                <w:sz w:val="28"/>
                <w:szCs w:val="28"/>
              </w:rPr>
              <w:t>Cooking and Nutrition</w:t>
            </w:r>
          </w:p>
        </w:tc>
        <w:tc>
          <w:tcPr>
            <w:tcW w:w="5635" w:type="dxa"/>
            <w:shd w:val="clear" w:color="auto" w:fill="FFFF00"/>
          </w:tcPr>
          <w:p w:rsidR="00CC2423" w:rsidRDefault="00CC2423" w:rsidP="00B40383">
            <w:pPr>
              <w:pStyle w:val="ListParagraph"/>
              <w:ind w:left="317" w:hanging="283"/>
              <w:rPr>
                <w:rFonts w:ascii="Arial" w:hAnsi="Arial" w:cs="Arial"/>
                <w:sz w:val="16"/>
                <w:szCs w:val="16"/>
              </w:rPr>
            </w:pPr>
          </w:p>
          <w:p w:rsidR="00CC2423" w:rsidRPr="00FB2A16" w:rsidRDefault="00CC2423" w:rsidP="00B40383">
            <w:pPr>
              <w:pStyle w:val="ListParagraph"/>
              <w:numPr>
                <w:ilvl w:val="0"/>
                <w:numId w:val="14"/>
              </w:numPr>
              <w:ind w:left="317" w:hanging="283"/>
              <w:rPr>
                <w:rFonts w:ascii="Arial" w:hAnsi="Arial" w:cs="Arial"/>
                <w:sz w:val="16"/>
                <w:szCs w:val="16"/>
              </w:rPr>
            </w:pPr>
            <w:r w:rsidRPr="00FB2A16">
              <w:rPr>
                <w:rFonts w:ascii="Arial" w:hAnsi="Arial" w:cs="Arial"/>
                <w:sz w:val="16"/>
                <w:szCs w:val="16"/>
              </w:rPr>
              <w:t xml:space="preserve">Making honey sandwiches </w:t>
            </w:r>
            <w:r w:rsidR="0070426A">
              <w:rPr>
                <w:rFonts w:ascii="Arial" w:hAnsi="Arial" w:cs="Arial"/>
                <w:sz w:val="16"/>
                <w:szCs w:val="16"/>
              </w:rPr>
              <w:t xml:space="preserve"> - practising spreading and cutting </w:t>
            </w:r>
          </w:p>
          <w:p w:rsidR="00CC2423" w:rsidRPr="00D743DF" w:rsidRDefault="00CC2423" w:rsidP="00797393">
            <w:pPr>
              <w:pStyle w:val="ListParagraph"/>
              <w:ind w:left="317"/>
              <w:rPr>
                <w:rFonts w:ascii="Arial" w:hAnsi="Arial" w:cs="Arial"/>
                <w:sz w:val="16"/>
                <w:szCs w:val="16"/>
              </w:rPr>
            </w:pPr>
          </w:p>
        </w:tc>
      </w:tr>
    </w:tbl>
    <w:p w:rsidR="00CC2423" w:rsidRDefault="00CC2423" w:rsidP="000A46D7">
      <w:pPr>
        <w:rPr>
          <w:b/>
          <w:sz w:val="40"/>
          <w:szCs w:val="40"/>
        </w:rPr>
      </w:pPr>
    </w:p>
    <w:p w:rsidR="0070426A" w:rsidRDefault="0070426A" w:rsidP="0070426A">
      <w:pPr>
        <w:jc w:val="center"/>
        <w:rPr>
          <w:b/>
          <w:sz w:val="40"/>
          <w:szCs w:val="40"/>
        </w:rPr>
      </w:pPr>
      <w:r w:rsidRPr="005228CE">
        <w:rPr>
          <w:b/>
          <w:sz w:val="40"/>
          <w:szCs w:val="40"/>
        </w:rPr>
        <w:t xml:space="preserve">Our Curriculum for </w:t>
      </w:r>
      <w:r>
        <w:rPr>
          <w:b/>
          <w:sz w:val="40"/>
          <w:szCs w:val="40"/>
        </w:rPr>
        <w:t>Reception</w:t>
      </w:r>
      <w:r w:rsidRPr="005228CE">
        <w:rPr>
          <w:b/>
          <w:sz w:val="40"/>
          <w:szCs w:val="40"/>
        </w:rPr>
        <w:t xml:space="preserve"> for</w:t>
      </w:r>
      <w:r>
        <w:rPr>
          <w:b/>
          <w:sz w:val="40"/>
          <w:szCs w:val="40"/>
        </w:rPr>
        <w:t xml:space="preserve"> the Second Half of Spring Term</w:t>
      </w:r>
    </w:p>
    <w:p w:rsidR="00CC2423" w:rsidRPr="00C735DE" w:rsidRDefault="0070426A" w:rsidP="0070426A">
      <w:pPr>
        <w:jc w:val="center"/>
        <w:rPr>
          <w:b/>
          <w:sz w:val="40"/>
          <w:szCs w:val="40"/>
        </w:rPr>
      </w:pPr>
      <w:r>
        <w:rPr>
          <w:b/>
          <w:sz w:val="40"/>
          <w:szCs w:val="40"/>
        </w:rPr>
        <w:t xml:space="preserve">Context for Learning: Once Upon A Time </w:t>
      </w:r>
    </w:p>
    <w:tbl>
      <w:tblPr>
        <w:tblStyle w:val="TableGrid"/>
        <w:tblpPr w:leftFromText="180" w:rightFromText="180" w:vertAnchor="text" w:horzAnchor="margin" w:tblpY="100"/>
        <w:tblW w:w="10421" w:type="dxa"/>
        <w:tblLook w:val="04A0" w:firstRow="1" w:lastRow="0" w:firstColumn="1" w:lastColumn="0" w:noHBand="0" w:noVBand="1"/>
      </w:tblPr>
      <w:tblGrid>
        <w:gridCol w:w="2404"/>
        <w:gridCol w:w="2836"/>
        <w:gridCol w:w="5181"/>
      </w:tblGrid>
      <w:tr w:rsidR="00181ED3" w:rsidTr="003745CA">
        <w:trPr>
          <w:trHeight w:val="521"/>
        </w:trPr>
        <w:tc>
          <w:tcPr>
            <w:tcW w:w="2404" w:type="dxa"/>
            <w:shd w:val="clear" w:color="auto" w:fill="00B0F0"/>
            <w:vAlign w:val="center"/>
          </w:tcPr>
          <w:p w:rsidR="00181ED3" w:rsidRPr="005228CE" w:rsidRDefault="00153A6A" w:rsidP="003745CA">
            <w:pPr>
              <w:ind w:left="-56"/>
              <w:jc w:val="center"/>
              <w:rPr>
                <w:b/>
              </w:rPr>
            </w:pPr>
            <w:r>
              <w:rPr>
                <w:b/>
              </w:rPr>
              <w:t>EYFS Area</w:t>
            </w:r>
          </w:p>
        </w:tc>
        <w:tc>
          <w:tcPr>
            <w:tcW w:w="2836" w:type="dxa"/>
            <w:shd w:val="clear" w:color="auto" w:fill="00B0F0"/>
            <w:vAlign w:val="center"/>
          </w:tcPr>
          <w:p w:rsidR="00181ED3" w:rsidRPr="005228CE" w:rsidRDefault="00181ED3" w:rsidP="003745CA">
            <w:pPr>
              <w:ind w:left="-56"/>
              <w:jc w:val="center"/>
              <w:rPr>
                <w:b/>
              </w:rPr>
            </w:pPr>
            <w:r>
              <w:rPr>
                <w:b/>
              </w:rPr>
              <w:t xml:space="preserve">Link to National </w:t>
            </w:r>
            <w:r w:rsidRPr="005228CE">
              <w:rPr>
                <w:b/>
              </w:rPr>
              <w:t>Curriculum Area</w:t>
            </w:r>
          </w:p>
        </w:tc>
        <w:tc>
          <w:tcPr>
            <w:tcW w:w="5181" w:type="dxa"/>
            <w:shd w:val="clear" w:color="auto" w:fill="00B0F0"/>
            <w:vAlign w:val="center"/>
          </w:tcPr>
          <w:p w:rsidR="00181ED3" w:rsidRPr="00C735DE" w:rsidRDefault="00181ED3" w:rsidP="003745CA">
            <w:pPr>
              <w:ind w:left="-56"/>
              <w:jc w:val="center"/>
              <w:rPr>
                <w:b/>
              </w:rPr>
            </w:pPr>
            <w:r w:rsidRPr="00C735DE">
              <w:rPr>
                <w:b/>
              </w:rPr>
              <w:t>Brief Description of what is being taught</w:t>
            </w:r>
          </w:p>
        </w:tc>
      </w:tr>
      <w:tr w:rsidR="00181ED3" w:rsidTr="003745CA">
        <w:trPr>
          <w:trHeight w:val="670"/>
        </w:trPr>
        <w:tc>
          <w:tcPr>
            <w:tcW w:w="2404" w:type="dxa"/>
            <w:shd w:val="clear" w:color="auto" w:fill="00B0F0"/>
          </w:tcPr>
          <w:p w:rsidR="00181ED3" w:rsidRPr="007A5E67" w:rsidRDefault="00181ED3" w:rsidP="003745CA">
            <w:pPr>
              <w:ind w:left="-56"/>
              <w:rPr>
                <w:b/>
                <w:sz w:val="28"/>
                <w:szCs w:val="28"/>
              </w:rPr>
            </w:pPr>
            <w:r>
              <w:rPr>
                <w:b/>
                <w:sz w:val="28"/>
                <w:szCs w:val="28"/>
              </w:rPr>
              <w:t>Communication &amp; Language</w:t>
            </w:r>
          </w:p>
        </w:tc>
        <w:tc>
          <w:tcPr>
            <w:tcW w:w="2836" w:type="dxa"/>
            <w:shd w:val="clear" w:color="auto" w:fill="00B0F0"/>
          </w:tcPr>
          <w:p w:rsidR="00181ED3" w:rsidRDefault="00181ED3" w:rsidP="003745CA">
            <w:pPr>
              <w:ind w:left="-56"/>
              <w:rPr>
                <w:b/>
                <w:sz w:val="28"/>
                <w:szCs w:val="28"/>
              </w:rPr>
            </w:pPr>
            <w:r w:rsidRPr="007A5E67">
              <w:rPr>
                <w:b/>
                <w:sz w:val="28"/>
                <w:szCs w:val="28"/>
              </w:rPr>
              <w:t>Literacy</w:t>
            </w:r>
          </w:p>
          <w:p w:rsidR="007505B2" w:rsidRPr="007A5E67" w:rsidRDefault="007505B2" w:rsidP="003745CA">
            <w:pPr>
              <w:ind w:left="-56"/>
              <w:rPr>
                <w:b/>
                <w:sz w:val="28"/>
                <w:szCs w:val="28"/>
              </w:rPr>
            </w:pPr>
            <w:r>
              <w:rPr>
                <w:b/>
                <w:sz w:val="28"/>
                <w:szCs w:val="28"/>
              </w:rPr>
              <w:t xml:space="preserve"> </w:t>
            </w:r>
          </w:p>
        </w:tc>
        <w:tc>
          <w:tcPr>
            <w:tcW w:w="5181" w:type="dxa"/>
            <w:shd w:val="clear" w:color="auto" w:fill="00B0F0"/>
          </w:tcPr>
          <w:p w:rsidR="00153A6A" w:rsidRPr="00BC2D6A" w:rsidRDefault="00BC2D6A" w:rsidP="00BC2D6A">
            <w:pPr>
              <w:pStyle w:val="ListParagraph"/>
              <w:numPr>
                <w:ilvl w:val="0"/>
                <w:numId w:val="19"/>
              </w:numPr>
              <w:rPr>
                <w:rFonts w:ascii="Arial" w:hAnsi="Arial" w:cs="Arial"/>
                <w:sz w:val="16"/>
                <w:szCs w:val="16"/>
              </w:rPr>
            </w:pPr>
            <w:r>
              <w:rPr>
                <w:rFonts w:ascii="Arial" w:hAnsi="Arial" w:cs="Arial"/>
                <w:sz w:val="16"/>
                <w:szCs w:val="16"/>
              </w:rPr>
              <w:t>Enjoying listening to, sharing and reading a range of familiar traditional tales</w:t>
            </w:r>
          </w:p>
          <w:p w:rsidR="00153A6A" w:rsidRPr="00153A6A" w:rsidRDefault="00153A6A" w:rsidP="00153A6A">
            <w:pPr>
              <w:pStyle w:val="ListParagraph"/>
              <w:numPr>
                <w:ilvl w:val="0"/>
                <w:numId w:val="19"/>
              </w:numPr>
              <w:rPr>
                <w:rFonts w:ascii="Arial" w:hAnsi="Arial" w:cs="Arial"/>
                <w:sz w:val="16"/>
                <w:szCs w:val="16"/>
              </w:rPr>
            </w:pPr>
            <w:r w:rsidRPr="00153A6A">
              <w:rPr>
                <w:rFonts w:ascii="Arial" w:hAnsi="Arial" w:cs="Arial"/>
                <w:sz w:val="16"/>
                <w:szCs w:val="16"/>
              </w:rPr>
              <w:t>Joining in with repeated refrains from stories</w:t>
            </w:r>
          </w:p>
          <w:p w:rsidR="00153A6A" w:rsidRPr="00153A6A" w:rsidRDefault="00153A6A" w:rsidP="00153A6A">
            <w:pPr>
              <w:pStyle w:val="ListParagraph"/>
              <w:numPr>
                <w:ilvl w:val="0"/>
                <w:numId w:val="19"/>
              </w:numPr>
              <w:rPr>
                <w:rFonts w:ascii="Arial" w:hAnsi="Arial" w:cs="Arial"/>
                <w:sz w:val="16"/>
                <w:szCs w:val="16"/>
              </w:rPr>
            </w:pPr>
            <w:r w:rsidRPr="00153A6A">
              <w:rPr>
                <w:rFonts w:ascii="Arial" w:hAnsi="Arial" w:cs="Arial"/>
                <w:sz w:val="16"/>
                <w:szCs w:val="16"/>
              </w:rPr>
              <w:t>Use language to predict what happens next and change familiar stories</w:t>
            </w:r>
          </w:p>
          <w:p w:rsidR="00153A6A" w:rsidRDefault="00153A6A" w:rsidP="00C71E89">
            <w:pPr>
              <w:pStyle w:val="ListParagraph"/>
              <w:numPr>
                <w:ilvl w:val="0"/>
                <w:numId w:val="19"/>
              </w:numPr>
              <w:rPr>
                <w:rFonts w:ascii="Arial" w:hAnsi="Arial" w:cs="Arial"/>
                <w:sz w:val="16"/>
                <w:szCs w:val="16"/>
              </w:rPr>
            </w:pPr>
            <w:r w:rsidRPr="00153A6A">
              <w:rPr>
                <w:rFonts w:ascii="Arial" w:hAnsi="Arial" w:cs="Arial"/>
                <w:sz w:val="16"/>
                <w:szCs w:val="16"/>
              </w:rPr>
              <w:t>Listen to different versions of Traditional Tales</w:t>
            </w:r>
            <w:r w:rsidR="00BC2D6A">
              <w:rPr>
                <w:rFonts w:ascii="Arial" w:hAnsi="Arial" w:cs="Arial"/>
                <w:sz w:val="16"/>
                <w:szCs w:val="16"/>
              </w:rPr>
              <w:t xml:space="preserve"> –talking about how they are different and how they are the same</w:t>
            </w:r>
          </w:p>
          <w:p w:rsidR="00C71E89" w:rsidRDefault="00C71E89" w:rsidP="00C71E89">
            <w:pPr>
              <w:pStyle w:val="ListParagraph"/>
              <w:numPr>
                <w:ilvl w:val="0"/>
                <w:numId w:val="19"/>
              </w:numPr>
              <w:rPr>
                <w:rFonts w:ascii="Arial" w:hAnsi="Arial" w:cs="Arial"/>
                <w:sz w:val="16"/>
                <w:szCs w:val="16"/>
              </w:rPr>
            </w:pPr>
            <w:r>
              <w:rPr>
                <w:rFonts w:ascii="Arial" w:hAnsi="Arial" w:cs="Arial"/>
                <w:sz w:val="16"/>
                <w:szCs w:val="16"/>
              </w:rPr>
              <w:t>Introduce a storyline/ narrative in their play</w:t>
            </w:r>
          </w:p>
          <w:p w:rsidR="00CC765D" w:rsidRDefault="00CC765D" w:rsidP="00C71E89">
            <w:pPr>
              <w:pStyle w:val="ListParagraph"/>
              <w:numPr>
                <w:ilvl w:val="0"/>
                <w:numId w:val="19"/>
              </w:numPr>
              <w:rPr>
                <w:rFonts w:ascii="Arial" w:hAnsi="Arial" w:cs="Arial"/>
                <w:sz w:val="16"/>
                <w:szCs w:val="16"/>
              </w:rPr>
            </w:pPr>
            <w:r>
              <w:rPr>
                <w:rFonts w:ascii="Arial" w:hAnsi="Arial" w:cs="Arial"/>
                <w:sz w:val="16"/>
                <w:szCs w:val="16"/>
              </w:rPr>
              <w:t>Hot seating - roleplaying characters</w:t>
            </w:r>
          </w:p>
          <w:p w:rsidR="00CC765D" w:rsidRPr="00C71E89" w:rsidRDefault="00CC765D" w:rsidP="00C71E89">
            <w:pPr>
              <w:pStyle w:val="ListParagraph"/>
              <w:numPr>
                <w:ilvl w:val="0"/>
                <w:numId w:val="19"/>
              </w:numPr>
              <w:rPr>
                <w:rFonts w:ascii="Arial" w:hAnsi="Arial" w:cs="Arial"/>
                <w:sz w:val="16"/>
                <w:szCs w:val="16"/>
              </w:rPr>
            </w:pPr>
            <w:r>
              <w:rPr>
                <w:rFonts w:ascii="Arial" w:hAnsi="Arial" w:cs="Arial"/>
                <w:sz w:val="16"/>
                <w:szCs w:val="16"/>
              </w:rPr>
              <w:t xml:space="preserve">Learning to ask questions </w:t>
            </w:r>
          </w:p>
        </w:tc>
      </w:tr>
      <w:tr w:rsidR="00181ED3" w:rsidTr="003745CA">
        <w:trPr>
          <w:trHeight w:val="670"/>
        </w:trPr>
        <w:tc>
          <w:tcPr>
            <w:tcW w:w="2404" w:type="dxa"/>
            <w:shd w:val="clear" w:color="auto" w:fill="00B0F0"/>
          </w:tcPr>
          <w:p w:rsidR="00181ED3" w:rsidRDefault="00181ED3" w:rsidP="003745CA">
            <w:pPr>
              <w:rPr>
                <w:b/>
                <w:sz w:val="28"/>
                <w:szCs w:val="28"/>
              </w:rPr>
            </w:pPr>
            <w:r>
              <w:rPr>
                <w:b/>
                <w:sz w:val="28"/>
                <w:szCs w:val="28"/>
              </w:rPr>
              <w:t>Physical Development</w:t>
            </w:r>
          </w:p>
        </w:tc>
        <w:tc>
          <w:tcPr>
            <w:tcW w:w="2836" w:type="dxa"/>
            <w:shd w:val="clear" w:color="auto" w:fill="00B0F0"/>
          </w:tcPr>
          <w:p w:rsidR="00181ED3" w:rsidRPr="007A5E67" w:rsidRDefault="00181ED3" w:rsidP="003745CA">
            <w:pPr>
              <w:ind w:left="-56"/>
              <w:rPr>
                <w:b/>
                <w:sz w:val="28"/>
                <w:szCs w:val="28"/>
              </w:rPr>
            </w:pPr>
            <w:r w:rsidRPr="007A5E67">
              <w:rPr>
                <w:b/>
                <w:sz w:val="28"/>
                <w:szCs w:val="28"/>
              </w:rPr>
              <w:t>P</w:t>
            </w:r>
            <w:r>
              <w:rPr>
                <w:b/>
                <w:sz w:val="28"/>
                <w:szCs w:val="28"/>
              </w:rPr>
              <w:t>hysical Education</w:t>
            </w:r>
          </w:p>
        </w:tc>
        <w:tc>
          <w:tcPr>
            <w:tcW w:w="5181" w:type="dxa"/>
            <w:shd w:val="clear" w:color="auto" w:fill="00B0F0"/>
          </w:tcPr>
          <w:p w:rsidR="00190BB5" w:rsidRPr="0070426A" w:rsidRDefault="00190BB5" w:rsidP="0070426A">
            <w:pPr>
              <w:rPr>
                <w:rFonts w:ascii="Arial" w:hAnsi="Arial" w:cs="Arial"/>
                <w:sz w:val="16"/>
                <w:szCs w:val="16"/>
              </w:rPr>
            </w:pPr>
          </w:p>
          <w:p w:rsidR="0070426A" w:rsidRDefault="0070426A" w:rsidP="0070426A">
            <w:pPr>
              <w:pStyle w:val="ListParagraph"/>
              <w:numPr>
                <w:ilvl w:val="0"/>
                <w:numId w:val="32"/>
              </w:numPr>
              <w:autoSpaceDE w:val="0"/>
              <w:autoSpaceDN w:val="0"/>
              <w:adjustRightInd w:val="0"/>
              <w:rPr>
                <w:rFonts w:ascii="HelveticaNeue" w:hAnsi="HelveticaNeue" w:cs="HelveticaNeue"/>
                <w:sz w:val="16"/>
                <w:szCs w:val="16"/>
              </w:rPr>
            </w:pPr>
            <w:r w:rsidRPr="0070426A">
              <w:rPr>
                <w:rFonts w:ascii="HelveticaNeue" w:hAnsi="HelveticaNeue" w:cs="HelveticaNeue"/>
                <w:sz w:val="16"/>
                <w:szCs w:val="16"/>
              </w:rPr>
              <w:t>Learn and repeat basic positions</w:t>
            </w:r>
            <w:r>
              <w:rPr>
                <w:rFonts w:ascii="HelveticaNeue" w:hAnsi="HelveticaNeue" w:cs="HelveticaNeue"/>
                <w:sz w:val="16"/>
                <w:szCs w:val="16"/>
              </w:rPr>
              <w:t xml:space="preserve"> </w:t>
            </w:r>
            <w:r w:rsidRPr="0070426A">
              <w:rPr>
                <w:rFonts w:ascii="HelveticaNeue" w:hAnsi="HelveticaNeue" w:cs="HelveticaNeue"/>
                <w:sz w:val="16"/>
                <w:szCs w:val="16"/>
              </w:rPr>
              <w:t>of stillness and explore individual</w:t>
            </w:r>
            <w:r>
              <w:rPr>
                <w:rFonts w:ascii="HelveticaNeue" w:hAnsi="HelveticaNeue" w:cs="HelveticaNeue"/>
                <w:sz w:val="16"/>
                <w:szCs w:val="16"/>
              </w:rPr>
              <w:t xml:space="preserve"> </w:t>
            </w:r>
            <w:r w:rsidRPr="0070426A">
              <w:rPr>
                <w:rFonts w:ascii="HelveticaNeue" w:hAnsi="HelveticaNeue" w:cs="HelveticaNeue"/>
                <w:sz w:val="16"/>
                <w:szCs w:val="16"/>
              </w:rPr>
              <w:t>body movements.</w:t>
            </w:r>
          </w:p>
          <w:p w:rsidR="0070426A" w:rsidRDefault="0070426A" w:rsidP="0070426A">
            <w:pPr>
              <w:pStyle w:val="ListParagraph"/>
              <w:numPr>
                <w:ilvl w:val="0"/>
                <w:numId w:val="32"/>
              </w:numPr>
              <w:autoSpaceDE w:val="0"/>
              <w:autoSpaceDN w:val="0"/>
              <w:adjustRightInd w:val="0"/>
              <w:rPr>
                <w:rFonts w:ascii="HelveticaNeue" w:hAnsi="HelveticaNeue" w:cs="HelveticaNeue"/>
                <w:sz w:val="16"/>
                <w:szCs w:val="16"/>
              </w:rPr>
            </w:pPr>
            <w:r w:rsidRPr="0070426A">
              <w:rPr>
                <w:rFonts w:ascii="HelveticaNeue" w:hAnsi="HelveticaNeue" w:cs="HelveticaNeue"/>
                <w:sz w:val="16"/>
                <w:szCs w:val="16"/>
              </w:rPr>
              <w:t>Explore whole body movements</w:t>
            </w:r>
            <w:r>
              <w:rPr>
                <w:rFonts w:ascii="HelveticaNeue" w:hAnsi="HelveticaNeue" w:cs="HelveticaNeue"/>
                <w:sz w:val="16"/>
                <w:szCs w:val="16"/>
              </w:rPr>
              <w:t xml:space="preserve"> on the spot and when moving </w:t>
            </w:r>
          </w:p>
          <w:p w:rsidR="0070426A" w:rsidRDefault="0070426A" w:rsidP="0070426A">
            <w:pPr>
              <w:pStyle w:val="ListParagraph"/>
              <w:numPr>
                <w:ilvl w:val="0"/>
                <w:numId w:val="32"/>
              </w:numPr>
              <w:autoSpaceDE w:val="0"/>
              <w:autoSpaceDN w:val="0"/>
              <w:adjustRightInd w:val="0"/>
              <w:rPr>
                <w:rFonts w:ascii="HelveticaNeue" w:hAnsi="HelveticaNeue" w:cs="HelveticaNeue"/>
                <w:sz w:val="16"/>
                <w:szCs w:val="16"/>
              </w:rPr>
            </w:pPr>
            <w:r w:rsidRPr="0070426A">
              <w:rPr>
                <w:rFonts w:ascii="HelveticaNeue" w:hAnsi="HelveticaNeue" w:cs="HelveticaNeue"/>
                <w:sz w:val="16"/>
                <w:szCs w:val="16"/>
              </w:rPr>
              <w:t>To remember and repeat a</w:t>
            </w:r>
            <w:r>
              <w:rPr>
                <w:rFonts w:ascii="HelveticaNeue" w:hAnsi="HelveticaNeue" w:cs="HelveticaNeue"/>
                <w:sz w:val="16"/>
                <w:szCs w:val="16"/>
              </w:rPr>
              <w:t xml:space="preserve"> phrase of linked </w:t>
            </w:r>
            <w:r w:rsidRPr="0070426A">
              <w:rPr>
                <w:rFonts w:ascii="HelveticaNeue" w:hAnsi="HelveticaNeue" w:cs="HelveticaNeue"/>
                <w:sz w:val="16"/>
                <w:szCs w:val="16"/>
              </w:rPr>
              <w:t>basic positions of stillness and</w:t>
            </w:r>
            <w:r>
              <w:rPr>
                <w:rFonts w:ascii="HelveticaNeue" w:hAnsi="HelveticaNeue" w:cs="HelveticaNeue"/>
                <w:sz w:val="16"/>
                <w:szCs w:val="16"/>
              </w:rPr>
              <w:t xml:space="preserve"> </w:t>
            </w:r>
            <w:r w:rsidRPr="0070426A">
              <w:rPr>
                <w:rFonts w:ascii="HelveticaNeue" w:hAnsi="HelveticaNeue" w:cs="HelveticaNeue"/>
                <w:sz w:val="16"/>
                <w:szCs w:val="16"/>
              </w:rPr>
              <w:t>extend it to show individual body</w:t>
            </w:r>
            <w:r>
              <w:rPr>
                <w:rFonts w:ascii="HelveticaNeue" w:hAnsi="HelveticaNeue" w:cs="HelveticaNeue"/>
                <w:sz w:val="16"/>
                <w:szCs w:val="16"/>
              </w:rPr>
              <w:t xml:space="preserve"> </w:t>
            </w:r>
            <w:r w:rsidR="007453A2">
              <w:rPr>
                <w:rFonts w:ascii="HelveticaNeue" w:hAnsi="HelveticaNeue" w:cs="HelveticaNeue"/>
                <w:sz w:val="16"/>
                <w:szCs w:val="16"/>
              </w:rPr>
              <w:t>movements</w:t>
            </w:r>
          </w:p>
          <w:p w:rsidR="00583575" w:rsidRPr="0070426A" w:rsidRDefault="00583575" w:rsidP="0070426A">
            <w:pPr>
              <w:pStyle w:val="ListParagraph"/>
              <w:numPr>
                <w:ilvl w:val="0"/>
                <w:numId w:val="32"/>
              </w:numPr>
              <w:autoSpaceDE w:val="0"/>
              <w:autoSpaceDN w:val="0"/>
              <w:adjustRightInd w:val="0"/>
              <w:rPr>
                <w:rFonts w:ascii="HelveticaNeue" w:hAnsi="HelveticaNeue" w:cs="HelveticaNeue"/>
                <w:sz w:val="16"/>
                <w:szCs w:val="16"/>
              </w:rPr>
            </w:pPr>
            <w:r>
              <w:rPr>
                <w:rFonts w:ascii="HelveticaNeue" w:hAnsi="HelveticaNeue" w:cs="HelveticaNeue"/>
                <w:sz w:val="16"/>
                <w:szCs w:val="16"/>
              </w:rPr>
              <w:t xml:space="preserve">PE sessions weekly- Games </w:t>
            </w:r>
          </w:p>
          <w:p w:rsidR="00190BB5" w:rsidRPr="0070426A" w:rsidRDefault="00190BB5" w:rsidP="0070426A">
            <w:pPr>
              <w:rPr>
                <w:rFonts w:ascii="Arial" w:hAnsi="Arial" w:cs="Arial"/>
                <w:sz w:val="16"/>
                <w:szCs w:val="16"/>
              </w:rPr>
            </w:pPr>
          </w:p>
        </w:tc>
      </w:tr>
      <w:tr w:rsidR="00181ED3" w:rsidTr="003745CA">
        <w:trPr>
          <w:trHeight w:val="670"/>
        </w:trPr>
        <w:tc>
          <w:tcPr>
            <w:tcW w:w="2404" w:type="dxa"/>
            <w:shd w:val="clear" w:color="auto" w:fill="00B0F0"/>
          </w:tcPr>
          <w:p w:rsidR="00181ED3" w:rsidRPr="007A5E67" w:rsidRDefault="00181ED3" w:rsidP="003745CA">
            <w:pPr>
              <w:ind w:left="-56"/>
              <w:rPr>
                <w:b/>
                <w:sz w:val="28"/>
                <w:szCs w:val="28"/>
              </w:rPr>
            </w:pPr>
            <w:r>
              <w:rPr>
                <w:b/>
                <w:sz w:val="28"/>
                <w:szCs w:val="28"/>
              </w:rPr>
              <w:t xml:space="preserve">Personal, Social &amp; Emotional </w:t>
            </w:r>
          </w:p>
        </w:tc>
        <w:tc>
          <w:tcPr>
            <w:tcW w:w="2836" w:type="dxa"/>
            <w:shd w:val="clear" w:color="auto" w:fill="00B0F0"/>
          </w:tcPr>
          <w:p w:rsidR="00F0237C" w:rsidRDefault="00181ED3" w:rsidP="003745CA">
            <w:pPr>
              <w:ind w:left="-56"/>
              <w:rPr>
                <w:b/>
                <w:sz w:val="28"/>
                <w:szCs w:val="28"/>
              </w:rPr>
            </w:pPr>
            <w:r w:rsidRPr="007A5E67">
              <w:rPr>
                <w:b/>
                <w:sz w:val="28"/>
                <w:szCs w:val="28"/>
              </w:rPr>
              <w:t>PHSE and Citizenship</w:t>
            </w:r>
          </w:p>
          <w:p w:rsidR="00181ED3" w:rsidRPr="007A5E67" w:rsidRDefault="00F0237C" w:rsidP="003745CA">
            <w:pPr>
              <w:ind w:left="-56"/>
              <w:rPr>
                <w:b/>
                <w:sz w:val="28"/>
                <w:szCs w:val="28"/>
              </w:rPr>
            </w:pPr>
            <w:r>
              <w:rPr>
                <w:b/>
                <w:sz w:val="28"/>
                <w:szCs w:val="28"/>
              </w:rPr>
              <w:t xml:space="preserve">RSHE </w:t>
            </w:r>
            <w:r>
              <w:rPr>
                <w:b/>
                <w:sz w:val="28"/>
                <w:szCs w:val="28"/>
              </w:rPr>
              <w:br/>
              <w:t xml:space="preserve">Character Values </w:t>
            </w:r>
            <w:r w:rsidR="00181ED3" w:rsidRPr="007A5E67">
              <w:rPr>
                <w:b/>
                <w:sz w:val="28"/>
                <w:szCs w:val="28"/>
              </w:rPr>
              <w:t xml:space="preserve"> </w:t>
            </w:r>
          </w:p>
        </w:tc>
        <w:tc>
          <w:tcPr>
            <w:tcW w:w="5181" w:type="dxa"/>
            <w:shd w:val="clear" w:color="auto" w:fill="00B0F0"/>
          </w:tcPr>
          <w:p w:rsidR="007453A2" w:rsidRPr="00CF784C" w:rsidRDefault="007453A2" w:rsidP="00CF784C">
            <w:pPr>
              <w:rPr>
                <w:rFonts w:ascii="Arial" w:hAnsi="Arial" w:cs="Arial"/>
                <w:b/>
                <w:sz w:val="16"/>
                <w:szCs w:val="16"/>
              </w:rPr>
            </w:pPr>
          </w:p>
          <w:p w:rsidR="007453A2" w:rsidRDefault="00F0237C" w:rsidP="007453A2">
            <w:pPr>
              <w:pStyle w:val="ListParagraph"/>
              <w:numPr>
                <w:ilvl w:val="0"/>
                <w:numId w:val="21"/>
              </w:numPr>
              <w:ind w:hanging="437"/>
              <w:rPr>
                <w:rFonts w:ascii="Arial" w:hAnsi="Arial" w:cs="Arial"/>
                <w:sz w:val="16"/>
                <w:szCs w:val="16"/>
              </w:rPr>
            </w:pPr>
            <w:r>
              <w:rPr>
                <w:rFonts w:ascii="Arial" w:hAnsi="Arial" w:cs="Arial"/>
                <w:sz w:val="16"/>
                <w:szCs w:val="16"/>
              </w:rPr>
              <w:t xml:space="preserve">Know which </w:t>
            </w:r>
            <w:r w:rsidR="007453A2">
              <w:rPr>
                <w:rFonts w:ascii="Arial" w:hAnsi="Arial" w:cs="Arial"/>
                <w:sz w:val="16"/>
                <w:szCs w:val="16"/>
              </w:rPr>
              <w:t xml:space="preserve">people who look after them at school and identify their roles </w:t>
            </w:r>
          </w:p>
          <w:p w:rsidR="007453A2" w:rsidRDefault="00F0237C" w:rsidP="007453A2">
            <w:pPr>
              <w:pStyle w:val="ListParagraph"/>
              <w:numPr>
                <w:ilvl w:val="0"/>
                <w:numId w:val="21"/>
              </w:numPr>
              <w:ind w:hanging="437"/>
              <w:rPr>
                <w:rFonts w:ascii="Arial" w:hAnsi="Arial" w:cs="Arial"/>
                <w:sz w:val="16"/>
                <w:szCs w:val="16"/>
              </w:rPr>
            </w:pPr>
            <w:r>
              <w:rPr>
                <w:rFonts w:ascii="Arial" w:hAnsi="Arial" w:cs="Arial"/>
                <w:sz w:val="16"/>
                <w:szCs w:val="16"/>
              </w:rPr>
              <w:t>U</w:t>
            </w:r>
            <w:r w:rsidR="007453A2">
              <w:rPr>
                <w:rFonts w:ascii="Arial" w:hAnsi="Arial" w:cs="Arial"/>
                <w:sz w:val="16"/>
                <w:szCs w:val="16"/>
              </w:rPr>
              <w:t xml:space="preserve">nderstand ways in which they can look after the school environment </w:t>
            </w:r>
            <w:r>
              <w:rPr>
                <w:rFonts w:ascii="Arial" w:hAnsi="Arial" w:cs="Arial"/>
                <w:sz w:val="16"/>
                <w:szCs w:val="16"/>
              </w:rPr>
              <w:t xml:space="preserve"> - character value of ‘responsibility’ and ‘respect’</w:t>
            </w:r>
          </w:p>
          <w:p w:rsidR="007453A2" w:rsidRDefault="00F0237C" w:rsidP="007453A2">
            <w:pPr>
              <w:pStyle w:val="ListParagraph"/>
              <w:numPr>
                <w:ilvl w:val="0"/>
                <w:numId w:val="21"/>
              </w:numPr>
              <w:ind w:hanging="437"/>
              <w:rPr>
                <w:rFonts w:ascii="Arial" w:hAnsi="Arial" w:cs="Arial"/>
                <w:sz w:val="16"/>
                <w:szCs w:val="16"/>
              </w:rPr>
            </w:pPr>
            <w:r>
              <w:rPr>
                <w:rFonts w:ascii="Arial" w:hAnsi="Arial" w:cs="Arial"/>
                <w:sz w:val="16"/>
                <w:szCs w:val="16"/>
              </w:rPr>
              <w:t>U</w:t>
            </w:r>
            <w:r w:rsidR="007453A2">
              <w:rPr>
                <w:rFonts w:ascii="Arial" w:hAnsi="Arial" w:cs="Arial"/>
                <w:sz w:val="16"/>
                <w:szCs w:val="16"/>
              </w:rPr>
              <w:t xml:space="preserve">nderstand ways in which they can look after their things and their home </w:t>
            </w:r>
          </w:p>
          <w:p w:rsidR="007453A2" w:rsidRDefault="00F0237C" w:rsidP="00123247">
            <w:pPr>
              <w:pStyle w:val="ListParagraph"/>
              <w:numPr>
                <w:ilvl w:val="0"/>
                <w:numId w:val="21"/>
              </w:numPr>
              <w:ind w:hanging="437"/>
              <w:rPr>
                <w:rFonts w:ascii="Arial" w:hAnsi="Arial" w:cs="Arial"/>
                <w:sz w:val="16"/>
                <w:szCs w:val="16"/>
              </w:rPr>
            </w:pPr>
            <w:r>
              <w:rPr>
                <w:rFonts w:ascii="Arial" w:hAnsi="Arial" w:cs="Arial"/>
                <w:sz w:val="16"/>
                <w:szCs w:val="16"/>
              </w:rPr>
              <w:t>U</w:t>
            </w:r>
            <w:r w:rsidR="007453A2">
              <w:rPr>
                <w:rFonts w:ascii="Arial" w:hAnsi="Arial" w:cs="Arial"/>
                <w:sz w:val="16"/>
                <w:szCs w:val="16"/>
              </w:rPr>
              <w:t xml:space="preserve">nderstand ways in which to care for plants and animals </w:t>
            </w:r>
          </w:p>
          <w:p w:rsidR="007453A2" w:rsidRPr="007453A2" w:rsidRDefault="007453A2" w:rsidP="00123247">
            <w:pPr>
              <w:pStyle w:val="ListParagraph"/>
              <w:numPr>
                <w:ilvl w:val="0"/>
                <w:numId w:val="21"/>
              </w:numPr>
              <w:ind w:hanging="437"/>
              <w:rPr>
                <w:rFonts w:ascii="Arial" w:hAnsi="Arial" w:cs="Arial"/>
                <w:sz w:val="16"/>
                <w:szCs w:val="16"/>
              </w:rPr>
            </w:pPr>
            <w:r>
              <w:rPr>
                <w:rFonts w:ascii="Arial" w:hAnsi="Arial" w:cs="Arial"/>
                <w:sz w:val="16"/>
                <w:szCs w:val="16"/>
              </w:rPr>
              <w:t xml:space="preserve">To understand what money is and what it is used for </w:t>
            </w:r>
          </w:p>
        </w:tc>
      </w:tr>
      <w:tr w:rsidR="00181ED3" w:rsidTr="003745CA">
        <w:trPr>
          <w:trHeight w:val="323"/>
        </w:trPr>
        <w:tc>
          <w:tcPr>
            <w:tcW w:w="2404" w:type="dxa"/>
            <w:shd w:val="clear" w:color="auto" w:fill="C0504D" w:themeFill="accent2"/>
          </w:tcPr>
          <w:p w:rsidR="00181ED3" w:rsidRPr="007A5E67" w:rsidRDefault="00181ED3" w:rsidP="003745CA">
            <w:pPr>
              <w:ind w:left="-56"/>
              <w:rPr>
                <w:b/>
                <w:sz w:val="28"/>
                <w:szCs w:val="28"/>
              </w:rPr>
            </w:pPr>
            <w:r>
              <w:rPr>
                <w:b/>
                <w:sz w:val="28"/>
                <w:szCs w:val="28"/>
              </w:rPr>
              <w:t>Literacy</w:t>
            </w:r>
          </w:p>
        </w:tc>
        <w:tc>
          <w:tcPr>
            <w:tcW w:w="2836" w:type="dxa"/>
            <w:shd w:val="clear" w:color="auto" w:fill="C0504D" w:themeFill="accent2"/>
          </w:tcPr>
          <w:p w:rsidR="00181ED3" w:rsidRPr="007A5E67" w:rsidRDefault="00181ED3" w:rsidP="003745CA">
            <w:pPr>
              <w:ind w:left="-56"/>
              <w:rPr>
                <w:b/>
                <w:sz w:val="28"/>
                <w:szCs w:val="28"/>
              </w:rPr>
            </w:pPr>
            <w:r>
              <w:rPr>
                <w:b/>
                <w:sz w:val="28"/>
                <w:szCs w:val="28"/>
              </w:rPr>
              <w:t>Literacy</w:t>
            </w:r>
          </w:p>
        </w:tc>
        <w:tc>
          <w:tcPr>
            <w:tcW w:w="5181" w:type="dxa"/>
            <w:shd w:val="clear" w:color="auto" w:fill="C0504D" w:themeFill="accent2"/>
          </w:tcPr>
          <w:p w:rsidR="00C71E89" w:rsidRPr="00C71E89" w:rsidRDefault="00C71E89" w:rsidP="00C71E89">
            <w:pPr>
              <w:pStyle w:val="ListParagraph"/>
              <w:numPr>
                <w:ilvl w:val="0"/>
                <w:numId w:val="20"/>
              </w:numPr>
              <w:rPr>
                <w:rFonts w:ascii="Arial" w:hAnsi="Arial" w:cs="Arial"/>
                <w:sz w:val="16"/>
                <w:szCs w:val="16"/>
              </w:rPr>
            </w:pPr>
            <w:r w:rsidRPr="00C71E89">
              <w:rPr>
                <w:rFonts w:ascii="Arial" w:hAnsi="Arial" w:cs="Arial"/>
                <w:sz w:val="16"/>
                <w:szCs w:val="16"/>
              </w:rPr>
              <w:t>Using letter sounds in our reading and writing</w:t>
            </w:r>
          </w:p>
          <w:p w:rsidR="00181ED3" w:rsidRDefault="00C71E89" w:rsidP="00C71E89">
            <w:pPr>
              <w:pStyle w:val="ListParagraph"/>
              <w:numPr>
                <w:ilvl w:val="0"/>
                <w:numId w:val="20"/>
              </w:numPr>
              <w:rPr>
                <w:rFonts w:ascii="Arial" w:hAnsi="Arial" w:cs="Arial"/>
                <w:sz w:val="16"/>
                <w:szCs w:val="16"/>
              </w:rPr>
            </w:pPr>
            <w:r w:rsidRPr="00C71E89">
              <w:rPr>
                <w:rFonts w:ascii="Arial" w:hAnsi="Arial" w:cs="Arial"/>
                <w:sz w:val="16"/>
                <w:szCs w:val="16"/>
              </w:rPr>
              <w:t>Learning to write</w:t>
            </w:r>
            <w:r>
              <w:rPr>
                <w:rFonts w:ascii="Arial" w:hAnsi="Arial" w:cs="Arial"/>
                <w:sz w:val="16"/>
                <w:szCs w:val="16"/>
              </w:rPr>
              <w:t xml:space="preserve"> and read</w:t>
            </w:r>
            <w:r w:rsidRPr="00C71E89">
              <w:rPr>
                <w:rFonts w:ascii="Arial" w:hAnsi="Arial" w:cs="Arial"/>
                <w:sz w:val="16"/>
                <w:szCs w:val="16"/>
              </w:rPr>
              <w:t xml:space="preserve"> </w:t>
            </w:r>
            <w:proofErr w:type="spellStart"/>
            <w:r w:rsidRPr="00C71E89">
              <w:rPr>
                <w:rFonts w:ascii="Arial" w:hAnsi="Arial" w:cs="Arial"/>
                <w:sz w:val="16"/>
                <w:szCs w:val="16"/>
              </w:rPr>
              <w:t>cvc</w:t>
            </w:r>
            <w:proofErr w:type="spellEnd"/>
            <w:r w:rsidRPr="00C71E89">
              <w:rPr>
                <w:rFonts w:ascii="Arial" w:hAnsi="Arial" w:cs="Arial"/>
                <w:sz w:val="16"/>
                <w:szCs w:val="16"/>
              </w:rPr>
              <w:t xml:space="preserve"> words and building them to make simple captions</w:t>
            </w:r>
          </w:p>
          <w:p w:rsidR="00C71E89" w:rsidRDefault="00C71E89" w:rsidP="00C71E89">
            <w:pPr>
              <w:pStyle w:val="ListParagraph"/>
              <w:numPr>
                <w:ilvl w:val="0"/>
                <w:numId w:val="20"/>
              </w:numPr>
              <w:rPr>
                <w:rFonts w:ascii="Arial" w:hAnsi="Arial" w:cs="Arial"/>
                <w:sz w:val="16"/>
                <w:szCs w:val="16"/>
              </w:rPr>
            </w:pPr>
            <w:r>
              <w:rPr>
                <w:rFonts w:ascii="Arial" w:hAnsi="Arial" w:cs="Arial"/>
                <w:sz w:val="16"/>
                <w:szCs w:val="16"/>
              </w:rPr>
              <w:t>Daily Phon</w:t>
            </w:r>
            <w:r w:rsidR="00123247">
              <w:rPr>
                <w:rFonts w:ascii="Arial" w:hAnsi="Arial" w:cs="Arial"/>
                <w:sz w:val="16"/>
                <w:szCs w:val="16"/>
              </w:rPr>
              <w:t>ic sessions</w:t>
            </w:r>
          </w:p>
          <w:p w:rsidR="00E05631" w:rsidRDefault="00E05631" w:rsidP="00CC765D">
            <w:pPr>
              <w:pStyle w:val="ListParagraph"/>
              <w:numPr>
                <w:ilvl w:val="0"/>
                <w:numId w:val="20"/>
              </w:numPr>
              <w:rPr>
                <w:rFonts w:ascii="Arial" w:hAnsi="Arial" w:cs="Arial"/>
                <w:sz w:val="16"/>
                <w:szCs w:val="16"/>
              </w:rPr>
            </w:pPr>
            <w:r>
              <w:rPr>
                <w:rFonts w:ascii="Arial" w:hAnsi="Arial" w:cs="Arial"/>
                <w:sz w:val="16"/>
                <w:szCs w:val="16"/>
              </w:rPr>
              <w:t>Learning to recognise the Hi</w:t>
            </w:r>
            <w:r w:rsidR="00123247">
              <w:rPr>
                <w:rFonts w:ascii="Arial" w:hAnsi="Arial" w:cs="Arial"/>
                <w:sz w:val="16"/>
                <w:szCs w:val="16"/>
              </w:rPr>
              <w:t>gh Frequency Words from Phase 3</w:t>
            </w:r>
          </w:p>
          <w:p w:rsidR="00CF784C" w:rsidRDefault="00CF784C" w:rsidP="00CC765D">
            <w:pPr>
              <w:pStyle w:val="ListParagraph"/>
              <w:numPr>
                <w:ilvl w:val="0"/>
                <w:numId w:val="20"/>
              </w:numPr>
              <w:rPr>
                <w:rFonts w:ascii="Arial" w:hAnsi="Arial" w:cs="Arial"/>
                <w:sz w:val="16"/>
                <w:szCs w:val="16"/>
              </w:rPr>
            </w:pPr>
            <w:r>
              <w:rPr>
                <w:rFonts w:ascii="Arial" w:hAnsi="Arial" w:cs="Arial"/>
                <w:sz w:val="16"/>
                <w:szCs w:val="16"/>
              </w:rPr>
              <w:t xml:space="preserve">Reading a wide range of traditional tales and retelling the stories using props </w:t>
            </w:r>
            <w:r w:rsidR="00F0237C">
              <w:rPr>
                <w:rFonts w:ascii="Arial" w:hAnsi="Arial" w:cs="Arial"/>
                <w:sz w:val="16"/>
                <w:szCs w:val="16"/>
              </w:rPr>
              <w:t xml:space="preserve">and actions to become more fluent storytellers </w:t>
            </w:r>
          </w:p>
          <w:p w:rsidR="00CF784C" w:rsidRDefault="00CF784C" w:rsidP="00CC765D">
            <w:pPr>
              <w:pStyle w:val="ListParagraph"/>
              <w:numPr>
                <w:ilvl w:val="0"/>
                <w:numId w:val="20"/>
              </w:numPr>
              <w:rPr>
                <w:rFonts w:ascii="Arial" w:hAnsi="Arial" w:cs="Arial"/>
                <w:sz w:val="16"/>
                <w:szCs w:val="16"/>
              </w:rPr>
            </w:pPr>
            <w:r>
              <w:rPr>
                <w:rFonts w:ascii="Arial" w:hAnsi="Arial" w:cs="Arial"/>
                <w:sz w:val="16"/>
                <w:szCs w:val="16"/>
              </w:rPr>
              <w:t xml:space="preserve">Writing our own versions of traditional tales </w:t>
            </w:r>
          </w:p>
          <w:p w:rsidR="00F0237C" w:rsidRDefault="00F0237C" w:rsidP="00CC765D">
            <w:pPr>
              <w:pStyle w:val="ListParagraph"/>
              <w:numPr>
                <w:ilvl w:val="0"/>
                <w:numId w:val="20"/>
              </w:numPr>
              <w:rPr>
                <w:rFonts w:ascii="Arial" w:hAnsi="Arial" w:cs="Arial"/>
                <w:sz w:val="16"/>
                <w:szCs w:val="16"/>
              </w:rPr>
            </w:pPr>
            <w:r>
              <w:rPr>
                <w:rFonts w:ascii="Arial" w:hAnsi="Arial" w:cs="Arial"/>
                <w:sz w:val="16"/>
                <w:szCs w:val="16"/>
              </w:rPr>
              <w:t xml:space="preserve">Begin to use familiar language from traditional tales in writing </w:t>
            </w:r>
            <w:proofErr w:type="spellStart"/>
            <w:r>
              <w:rPr>
                <w:rFonts w:ascii="Arial" w:hAnsi="Arial" w:cs="Arial"/>
                <w:sz w:val="16"/>
                <w:szCs w:val="16"/>
              </w:rPr>
              <w:t>e.g</w:t>
            </w:r>
            <w:proofErr w:type="spellEnd"/>
            <w:r>
              <w:rPr>
                <w:rFonts w:ascii="Arial" w:hAnsi="Arial" w:cs="Arial"/>
                <w:sz w:val="16"/>
                <w:szCs w:val="16"/>
              </w:rPr>
              <w:t xml:space="preserve"> Once upon a time </w:t>
            </w:r>
          </w:p>
          <w:p w:rsidR="00BC2D6A" w:rsidRPr="00BC2D6A" w:rsidRDefault="00BC2D6A" w:rsidP="00BC2D6A">
            <w:pPr>
              <w:pStyle w:val="ListParagraph"/>
              <w:numPr>
                <w:ilvl w:val="0"/>
                <w:numId w:val="20"/>
              </w:numPr>
              <w:rPr>
                <w:rFonts w:ascii="Arial" w:hAnsi="Arial" w:cs="Arial"/>
                <w:sz w:val="16"/>
                <w:szCs w:val="16"/>
              </w:rPr>
            </w:pPr>
            <w:r w:rsidRPr="00BC2D6A">
              <w:rPr>
                <w:rFonts w:ascii="Arial" w:hAnsi="Arial" w:cs="Arial"/>
                <w:sz w:val="16"/>
                <w:szCs w:val="16"/>
              </w:rPr>
              <w:t>Sequencing simple stories</w:t>
            </w:r>
          </w:p>
          <w:p w:rsidR="00F0237C" w:rsidRPr="00F0237C" w:rsidRDefault="00F0237C" w:rsidP="00F0237C">
            <w:pPr>
              <w:pStyle w:val="ListParagraph"/>
              <w:numPr>
                <w:ilvl w:val="0"/>
                <w:numId w:val="20"/>
              </w:numPr>
              <w:rPr>
                <w:rFonts w:ascii="Arial" w:hAnsi="Arial" w:cs="Arial"/>
                <w:sz w:val="16"/>
                <w:szCs w:val="16"/>
              </w:rPr>
            </w:pPr>
            <w:r>
              <w:rPr>
                <w:rFonts w:ascii="Arial" w:hAnsi="Arial" w:cs="Arial"/>
                <w:sz w:val="16"/>
                <w:szCs w:val="16"/>
              </w:rPr>
              <w:t xml:space="preserve">Understanding how speech bubbles work and writing some speech bubbles for familiar characters in traditional tales </w:t>
            </w:r>
          </w:p>
          <w:p w:rsidR="00CC765D" w:rsidRPr="00CC765D" w:rsidRDefault="00CC765D" w:rsidP="00123247">
            <w:pPr>
              <w:pStyle w:val="ListParagraph"/>
              <w:rPr>
                <w:rFonts w:ascii="Arial" w:hAnsi="Arial" w:cs="Arial"/>
                <w:sz w:val="16"/>
                <w:szCs w:val="16"/>
              </w:rPr>
            </w:pPr>
          </w:p>
        </w:tc>
      </w:tr>
      <w:tr w:rsidR="00181ED3" w:rsidTr="003745CA">
        <w:trPr>
          <w:trHeight w:val="323"/>
        </w:trPr>
        <w:tc>
          <w:tcPr>
            <w:tcW w:w="2404" w:type="dxa"/>
            <w:shd w:val="clear" w:color="auto" w:fill="C0504D" w:themeFill="accent2"/>
          </w:tcPr>
          <w:p w:rsidR="00181ED3" w:rsidRPr="007A5E67" w:rsidRDefault="00181ED3" w:rsidP="003745CA">
            <w:pPr>
              <w:ind w:left="-56"/>
              <w:rPr>
                <w:b/>
                <w:sz w:val="28"/>
                <w:szCs w:val="28"/>
              </w:rPr>
            </w:pPr>
            <w:r>
              <w:rPr>
                <w:b/>
                <w:sz w:val="28"/>
                <w:szCs w:val="28"/>
              </w:rPr>
              <w:t>Maths</w:t>
            </w:r>
          </w:p>
        </w:tc>
        <w:tc>
          <w:tcPr>
            <w:tcW w:w="2836" w:type="dxa"/>
            <w:shd w:val="clear" w:color="auto" w:fill="C0504D" w:themeFill="accent2"/>
          </w:tcPr>
          <w:p w:rsidR="00181ED3" w:rsidRPr="007A5E67" w:rsidRDefault="00181ED3" w:rsidP="003745CA">
            <w:pPr>
              <w:ind w:left="-56"/>
              <w:rPr>
                <w:b/>
                <w:sz w:val="28"/>
                <w:szCs w:val="28"/>
              </w:rPr>
            </w:pPr>
            <w:r>
              <w:rPr>
                <w:b/>
                <w:sz w:val="28"/>
                <w:szCs w:val="28"/>
              </w:rPr>
              <w:t>Mathematics</w:t>
            </w:r>
          </w:p>
        </w:tc>
        <w:tc>
          <w:tcPr>
            <w:tcW w:w="5181" w:type="dxa"/>
            <w:shd w:val="clear" w:color="auto" w:fill="C0504D" w:themeFill="accent2"/>
          </w:tcPr>
          <w:p w:rsidR="00D07C14" w:rsidRPr="002E6E0E" w:rsidRDefault="00D07C14" w:rsidP="002E6E0E">
            <w:pPr>
              <w:rPr>
                <w:rFonts w:ascii="Arial" w:hAnsi="Arial" w:cs="Arial"/>
                <w:sz w:val="16"/>
                <w:szCs w:val="16"/>
              </w:rPr>
            </w:pPr>
          </w:p>
          <w:p w:rsidR="002E6E0E" w:rsidRDefault="00797393" w:rsidP="00797393">
            <w:pPr>
              <w:pStyle w:val="ListParagraph"/>
              <w:numPr>
                <w:ilvl w:val="0"/>
                <w:numId w:val="20"/>
              </w:numPr>
              <w:ind w:left="317" w:hanging="283"/>
              <w:rPr>
                <w:rFonts w:ascii="Arial" w:hAnsi="Arial" w:cs="Arial"/>
                <w:sz w:val="16"/>
                <w:szCs w:val="16"/>
              </w:rPr>
            </w:pPr>
            <w:r>
              <w:rPr>
                <w:rFonts w:ascii="Arial" w:hAnsi="Arial" w:cs="Arial"/>
                <w:sz w:val="16"/>
                <w:szCs w:val="16"/>
              </w:rPr>
              <w:t xml:space="preserve">Daily Maths </w:t>
            </w:r>
            <w:r w:rsidR="00F0237C">
              <w:rPr>
                <w:rFonts w:ascii="Arial" w:hAnsi="Arial" w:cs="Arial"/>
                <w:sz w:val="16"/>
                <w:szCs w:val="16"/>
              </w:rPr>
              <w:t>sessions – including number of the week</w:t>
            </w:r>
          </w:p>
          <w:p w:rsidR="00797393" w:rsidRDefault="00F0237C" w:rsidP="00797393">
            <w:pPr>
              <w:pStyle w:val="ListParagraph"/>
              <w:numPr>
                <w:ilvl w:val="0"/>
                <w:numId w:val="20"/>
              </w:numPr>
              <w:ind w:left="317" w:hanging="283"/>
              <w:rPr>
                <w:rFonts w:ascii="Arial" w:hAnsi="Arial" w:cs="Arial"/>
                <w:sz w:val="16"/>
                <w:szCs w:val="16"/>
              </w:rPr>
            </w:pPr>
            <w:r>
              <w:rPr>
                <w:rFonts w:ascii="Arial" w:hAnsi="Arial" w:cs="Arial"/>
                <w:sz w:val="16"/>
                <w:szCs w:val="16"/>
              </w:rPr>
              <w:lastRenderedPageBreak/>
              <w:t xml:space="preserve"> </w:t>
            </w:r>
            <w:r w:rsidR="00A41518">
              <w:rPr>
                <w:rFonts w:ascii="Arial" w:hAnsi="Arial" w:cs="Arial"/>
                <w:sz w:val="16"/>
                <w:szCs w:val="16"/>
              </w:rPr>
              <w:t xml:space="preserve">Getting to know 9 and 10 </w:t>
            </w:r>
          </w:p>
          <w:p w:rsidR="00A41518" w:rsidRDefault="00A41518" w:rsidP="00797393">
            <w:pPr>
              <w:pStyle w:val="ListParagraph"/>
              <w:numPr>
                <w:ilvl w:val="0"/>
                <w:numId w:val="20"/>
              </w:numPr>
              <w:ind w:left="317" w:hanging="283"/>
              <w:rPr>
                <w:rFonts w:ascii="Arial" w:hAnsi="Arial" w:cs="Arial"/>
                <w:sz w:val="16"/>
                <w:szCs w:val="16"/>
              </w:rPr>
            </w:pPr>
            <w:r>
              <w:rPr>
                <w:rFonts w:ascii="Arial" w:hAnsi="Arial" w:cs="Arial"/>
                <w:sz w:val="16"/>
                <w:szCs w:val="16"/>
              </w:rPr>
              <w:t xml:space="preserve">Comparing numbers to ten </w:t>
            </w:r>
          </w:p>
          <w:p w:rsidR="00A41518" w:rsidRDefault="00A41518" w:rsidP="00797393">
            <w:pPr>
              <w:pStyle w:val="ListParagraph"/>
              <w:numPr>
                <w:ilvl w:val="0"/>
                <w:numId w:val="20"/>
              </w:numPr>
              <w:ind w:left="317" w:hanging="283"/>
              <w:rPr>
                <w:rFonts w:ascii="Arial" w:hAnsi="Arial" w:cs="Arial"/>
                <w:sz w:val="16"/>
                <w:szCs w:val="16"/>
              </w:rPr>
            </w:pPr>
            <w:r>
              <w:rPr>
                <w:rFonts w:ascii="Arial" w:hAnsi="Arial" w:cs="Arial"/>
                <w:sz w:val="16"/>
                <w:szCs w:val="16"/>
              </w:rPr>
              <w:t xml:space="preserve">Number bonds to ten </w:t>
            </w:r>
          </w:p>
          <w:p w:rsidR="00A41518" w:rsidRDefault="00A41518" w:rsidP="00797393">
            <w:pPr>
              <w:pStyle w:val="ListParagraph"/>
              <w:numPr>
                <w:ilvl w:val="0"/>
                <w:numId w:val="20"/>
              </w:numPr>
              <w:ind w:left="317" w:hanging="283"/>
              <w:rPr>
                <w:rFonts w:ascii="Arial" w:hAnsi="Arial" w:cs="Arial"/>
                <w:sz w:val="16"/>
                <w:szCs w:val="16"/>
              </w:rPr>
            </w:pPr>
            <w:r>
              <w:rPr>
                <w:rFonts w:ascii="Arial" w:hAnsi="Arial" w:cs="Arial"/>
                <w:sz w:val="16"/>
                <w:szCs w:val="16"/>
              </w:rPr>
              <w:t xml:space="preserve">Naming, describing and using 3D shapes </w:t>
            </w:r>
          </w:p>
          <w:p w:rsidR="00A41518" w:rsidRDefault="00A41518" w:rsidP="00797393">
            <w:pPr>
              <w:pStyle w:val="ListParagraph"/>
              <w:numPr>
                <w:ilvl w:val="0"/>
                <w:numId w:val="20"/>
              </w:numPr>
              <w:ind w:left="317" w:hanging="283"/>
              <w:rPr>
                <w:rFonts w:ascii="Arial" w:hAnsi="Arial" w:cs="Arial"/>
                <w:sz w:val="16"/>
                <w:szCs w:val="16"/>
              </w:rPr>
            </w:pPr>
            <w:r>
              <w:rPr>
                <w:rFonts w:ascii="Arial" w:hAnsi="Arial" w:cs="Arial"/>
                <w:sz w:val="16"/>
                <w:szCs w:val="16"/>
              </w:rPr>
              <w:t xml:space="preserve">Recreating and making repeating patterns </w:t>
            </w:r>
          </w:p>
          <w:p w:rsidR="003745CA" w:rsidRPr="00D07C14" w:rsidRDefault="003745CA" w:rsidP="00D07C14">
            <w:pPr>
              <w:ind w:left="34"/>
              <w:rPr>
                <w:rFonts w:ascii="Arial" w:hAnsi="Arial" w:cs="Arial"/>
                <w:sz w:val="16"/>
                <w:szCs w:val="16"/>
              </w:rPr>
            </w:pPr>
          </w:p>
        </w:tc>
      </w:tr>
      <w:tr w:rsidR="00181ED3" w:rsidTr="003745CA">
        <w:trPr>
          <w:trHeight w:val="1625"/>
        </w:trPr>
        <w:tc>
          <w:tcPr>
            <w:tcW w:w="2404" w:type="dxa"/>
            <w:shd w:val="clear" w:color="auto" w:fill="C0504D" w:themeFill="accent2"/>
          </w:tcPr>
          <w:p w:rsidR="00181ED3" w:rsidRPr="007A5E67" w:rsidRDefault="00181ED3" w:rsidP="003745CA">
            <w:pPr>
              <w:ind w:left="-56"/>
              <w:rPr>
                <w:b/>
                <w:sz w:val="28"/>
                <w:szCs w:val="28"/>
              </w:rPr>
            </w:pPr>
            <w:r>
              <w:rPr>
                <w:b/>
                <w:sz w:val="28"/>
                <w:szCs w:val="28"/>
              </w:rPr>
              <w:lastRenderedPageBreak/>
              <w:t>Expressive Arts and Design</w:t>
            </w:r>
          </w:p>
        </w:tc>
        <w:tc>
          <w:tcPr>
            <w:tcW w:w="2836" w:type="dxa"/>
            <w:shd w:val="clear" w:color="auto" w:fill="C0504D" w:themeFill="accent2"/>
          </w:tcPr>
          <w:p w:rsidR="00181ED3" w:rsidRDefault="00181ED3" w:rsidP="003745CA">
            <w:pPr>
              <w:ind w:left="-56"/>
              <w:rPr>
                <w:b/>
                <w:sz w:val="28"/>
                <w:szCs w:val="28"/>
              </w:rPr>
            </w:pPr>
            <w:r w:rsidRPr="007A5E67">
              <w:rPr>
                <w:b/>
                <w:sz w:val="28"/>
                <w:szCs w:val="28"/>
              </w:rPr>
              <w:t xml:space="preserve">Design and Technology </w:t>
            </w:r>
          </w:p>
          <w:p w:rsidR="00F0237C" w:rsidRDefault="00181ED3" w:rsidP="003745CA">
            <w:pPr>
              <w:ind w:left="-56"/>
              <w:rPr>
                <w:b/>
                <w:sz w:val="28"/>
                <w:szCs w:val="28"/>
              </w:rPr>
            </w:pPr>
            <w:r w:rsidRPr="007A5E67">
              <w:rPr>
                <w:b/>
                <w:sz w:val="28"/>
                <w:szCs w:val="28"/>
              </w:rPr>
              <w:t xml:space="preserve">Music </w:t>
            </w:r>
          </w:p>
          <w:p w:rsidR="00181ED3" w:rsidRDefault="00181ED3" w:rsidP="003745CA">
            <w:pPr>
              <w:ind w:left="-56"/>
              <w:rPr>
                <w:b/>
                <w:sz w:val="28"/>
                <w:szCs w:val="28"/>
              </w:rPr>
            </w:pPr>
            <w:r w:rsidRPr="007A5E67">
              <w:rPr>
                <w:b/>
                <w:sz w:val="28"/>
                <w:szCs w:val="28"/>
              </w:rPr>
              <w:t>Art</w:t>
            </w:r>
            <w:r>
              <w:rPr>
                <w:b/>
                <w:sz w:val="28"/>
                <w:szCs w:val="28"/>
              </w:rPr>
              <w:t xml:space="preserve"> and Design</w:t>
            </w:r>
          </w:p>
          <w:p w:rsidR="00181ED3" w:rsidRPr="007A5E67" w:rsidRDefault="00181ED3" w:rsidP="003745CA">
            <w:pPr>
              <w:ind w:left="-56"/>
              <w:rPr>
                <w:b/>
                <w:sz w:val="28"/>
                <w:szCs w:val="28"/>
              </w:rPr>
            </w:pPr>
            <w:r>
              <w:rPr>
                <w:b/>
                <w:sz w:val="28"/>
                <w:szCs w:val="28"/>
              </w:rPr>
              <w:t>Dance</w:t>
            </w:r>
          </w:p>
        </w:tc>
        <w:tc>
          <w:tcPr>
            <w:tcW w:w="5181" w:type="dxa"/>
            <w:shd w:val="clear" w:color="auto" w:fill="C0504D" w:themeFill="accent2"/>
          </w:tcPr>
          <w:p w:rsidR="003F12D7" w:rsidRPr="003745CA" w:rsidRDefault="003F12D7" w:rsidP="003F12D7">
            <w:pPr>
              <w:pStyle w:val="ListParagraph"/>
              <w:numPr>
                <w:ilvl w:val="0"/>
                <w:numId w:val="20"/>
              </w:numPr>
              <w:rPr>
                <w:rFonts w:ascii="Arial" w:hAnsi="Arial" w:cs="Arial"/>
                <w:sz w:val="16"/>
                <w:szCs w:val="16"/>
              </w:rPr>
            </w:pPr>
            <w:r w:rsidRPr="003745CA">
              <w:rPr>
                <w:rFonts w:ascii="Arial" w:hAnsi="Arial" w:cs="Arial"/>
                <w:sz w:val="16"/>
                <w:szCs w:val="16"/>
              </w:rPr>
              <w:t xml:space="preserve">Work together on a large scale </w:t>
            </w:r>
          </w:p>
          <w:p w:rsidR="003F12D7" w:rsidRPr="00CF784C" w:rsidRDefault="003F12D7" w:rsidP="00CF784C">
            <w:pPr>
              <w:pStyle w:val="ListParagraph"/>
              <w:numPr>
                <w:ilvl w:val="0"/>
                <w:numId w:val="20"/>
              </w:numPr>
              <w:rPr>
                <w:rFonts w:ascii="Arial" w:hAnsi="Arial" w:cs="Arial"/>
                <w:sz w:val="16"/>
                <w:szCs w:val="16"/>
              </w:rPr>
            </w:pPr>
            <w:r w:rsidRPr="003745CA">
              <w:rPr>
                <w:rFonts w:ascii="Arial" w:hAnsi="Arial" w:cs="Arial"/>
                <w:sz w:val="16"/>
                <w:szCs w:val="16"/>
              </w:rPr>
              <w:t>Explore and make different sounds with the instruments e.g. loud and soft</w:t>
            </w:r>
          </w:p>
          <w:p w:rsidR="003F12D7" w:rsidRDefault="003F12D7" w:rsidP="003F12D7">
            <w:pPr>
              <w:pStyle w:val="ListParagraph"/>
              <w:numPr>
                <w:ilvl w:val="0"/>
                <w:numId w:val="20"/>
              </w:numPr>
              <w:rPr>
                <w:rFonts w:ascii="Arial" w:hAnsi="Arial" w:cs="Arial"/>
                <w:sz w:val="16"/>
                <w:szCs w:val="16"/>
              </w:rPr>
            </w:pPr>
            <w:r w:rsidRPr="003745CA">
              <w:rPr>
                <w:rFonts w:ascii="Arial" w:hAnsi="Arial" w:cs="Arial"/>
                <w:sz w:val="16"/>
                <w:szCs w:val="16"/>
              </w:rPr>
              <w:t xml:space="preserve">To act out the </w:t>
            </w:r>
            <w:r w:rsidR="00194084" w:rsidRPr="003745CA">
              <w:rPr>
                <w:rFonts w:ascii="Arial" w:hAnsi="Arial" w:cs="Arial"/>
                <w:sz w:val="16"/>
                <w:szCs w:val="16"/>
              </w:rPr>
              <w:t>traditional tales</w:t>
            </w:r>
            <w:r w:rsidR="00194084">
              <w:rPr>
                <w:rFonts w:ascii="Arial" w:hAnsi="Arial" w:cs="Arial"/>
                <w:sz w:val="16"/>
                <w:szCs w:val="16"/>
              </w:rPr>
              <w:t xml:space="preserve"> </w:t>
            </w:r>
            <w:r w:rsidR="00F0237C">
              <w:rPr>
                <w:rFonts w:ascii="Arial" w:hAnsi="Arial" w:cs="Arial"/>
                <w:sz w:val="16"/>
                <w:szCs w:val="16"/>
              </w:rPr>
              <w:t xml:space="preserve">with puppets </w:t>
            </w:r>
          </w:p>
          <w:p w:rsidR="00CF784C" w:rsidRDefault="00CF784C" w:rsidP="003F12D7">
            <w:pPr>
              <w:pStyle w:val="ListParagraph"/>
              <w:numPr>
                <w:ilvl w:val="0"/>
                <w:numId w:val="20"/>
              </w:numPr>
              <w:rPr>
                <w:rFonts w:ascii="Arial" w:hAnsi="Arial" w:cs="Arial"/>
                <w:sz w:val="16"/>
                <w:szCs w:val="16"/>
              </w:rPr>
            </w:pPr>
            <w:r>
              <w:rPr>
                <w:rFonts w:ascii="Arial" w:hAnsi="Arial" w:cs="Arial"/>
                <w:sz w:val="16"/>
                <w:szCs w:val="16"/>
              </w:rPr>
              <w:t xml:space="preserve">Investigating which material is best to build houses for the Three Little Pigs </w:t>
            </w:r>
          </w:p>
          <w:p w:rsidR="00CF784C" w:rsidRPr="003F12D7" w:rsidRDefault="00CF784C" w:rsidP="003F12D7">
            <w:pPr>
              <w:pStyle w:val="ListParagraph"/>
              <w:numPr>
                <w:ilvl w:val="0"/>
                <w:numId w:val="20"/>
              </w:numPr>
              <w:rPr>
                <w:rFonts w:ascii="Arial" w:hAnsi="Arial" w:cs="Arial"/>
                <w:sz w:val="16"/>
                <w:szCs w:val="16"/>
              </w:rPr>
            </w:pPr>
            <w:r>
              <w:rPr>
                <w:rFonts w:ascii="Arial" w:hAnsi="Arial" w:cs="Arial"/>
                <w:sz w:val="16"/>
                <w:szCs w:val="16"/>
              </w:rPr>
              <w:t xml:space="preserve">Investigating different types of bridges </w:t>
            </w:r>
            <w:r w:rsidR="00F0237C">
              <w:rPr>
                <w:rFonts w:ascii="Arial" w:hAnsi="Arial" w:cs="Arial"/>
                <w:sz w:val="16"/>
                <w:szCs w:val="16"/>
              </w:rPr>
              <w:t xml:space="preserve">around the world </w:t>
            </w:r>
            <w:r>
              <w:rPr>
                <w:rFonts w:ascii="Arial" w:hAnsi="Arial" w:cs="Arial"/>
                <w:sz w:val="16"/>
                <w:szCs w:val="16"/>
              </w:rPr>
              <w:t xml:space="preserve">and choosing resources to build and test a bridge </w:t>
            </w:r>
            <w:r w:rsidR="00F0237C">
              <w:rPr>
                <w:rFonts w:ascii="Arial" w:hAnsi="Arial" w:cs="Arial"/>
                <w:sz w:val="16"/>
                <w:szCs w:val="16"/>
              </w:rPr>
              <w:t xml:space="preserve">(linked to The Billy Goats Gruff) </w:t>
            </w:r>
          </w:p>
        </w:tc>
      </w:tr>
      <w:tr w:rsidR="00181ED3" w:rsidTr="003745CA">
        <w:trPr>
          <w:trHeight w:val="2036"/>
        </w:trPr>
        <w:tc>
          <w:tcPr>
            <w:tcW w:w="2404" w:type="dxa"/>
            <w:shd w:val="clear" w:color="auto" w:fill="92D050"/>
          </w:tcPr>
          <w:p w:rsidR="00181ED3" w:rsidRPr="007A5E67" w:rsidRDefault="00181ED3" w:rsidP="003745CA">
            <w:pPr>
              <w:ind w:left="-56"/>
              <w:rPr>
                <w:b/>
                <w:sz w:val="28"/>
                <w:szCs w:val="28"/>
              </w:rPr>
            </w:pPr>
            <w:r>
              <w:rPr>
                <w:b/>
                <w:sz w:val="28"/>
                <w:szCs w:val="28"/>
              </w:rPr>
              <w:t>Understanding the World</w:t>
            </w:r>
          </w:p>
        </w:tc>
        <w:tc>
          <w:tcPr>
            <w:tcW w:w="2836" w:type="dxa"/>
            <w:shd w:val="clear" w:color="auto" w:fill="92D050"/>
          </w:tcPr>
          <w:p w:rsidR="00181ED3" w:rsidRDefault="00181ED3" w:rsidP="003745CA">
            <w:pPr>
              <w:ind w:left="-56"/>
              <w:rPr>
                <w:b/>
                <w:sz w:val="28"/>
                <w:szCs w:val="28"/>
              </w:rPr>
            </w:pPr>
            <w:r>
              <w:rPr>
                <w:b/>
                <w:sz w:val="28"/>
                <w:szCs w:val="28"/>
              </w:rPr>
              <w:t>Geography</w:t>
            </w:r>
          </w:p>
          <w:p w:rsidR="00181ED3" w:rsidRDefault="00181ED3" w:rsidP="003745CA">
            <w:pPr>
              <w:ind w:left="-56"/>
              <w:rPr>
                <w:b/>
                <w:sz w:val="28"/>
                <w:szCs w:val="28"/>
              </w:rPr>
            </w:pPr>
            <w:r w:rsidRPr="007A5E67">
              <w:rPr>
                <w:b/>
                <w:sz w:val="28"/>
                <w:szCs w:val="28"/>
              </w:rPr>
              <w:t xml:space="preserve">History </w:t>
            </w:r>
          </w:p>
          <w:p w:rsidR="00181ED3" w:rsidRDefault="00181ED3" w:rsidP="003745CA">
            <w:pPr>
              <w:ind w:left="-56"/>
              <w:rPr>
                <w:b/>
                <w:sz w:val="28"/>
                <w:szCs w:val="28"/>
              </w:rPr>
            </w:pPr>
            <w:r w:rsidRPr="007A5E67">
              <w:rPr>
                <w:b/>
                <w:sz w:val="28"/>
                <w:szCs w:val="28"/>
              </w:rPr>
              <w:t>Science</w:t>
            </w:r>
          </w:p>
          <w:p w:rsidR="00181ED3" w:rsidRPr="007A5E67" w:rsidRDefault="00181ED3" w:rsidP="003745CA">
            <w:pPr>
              <w:ind w:left="-56"/>
              <w:rPr>
                <w:b/>
                <w:sz w:val="28"/>
                <w:szCs w:val="28"/>
              </w:rPr>
            </w:pPr>
            <w:r w:rsidRPr="007A5E67">
              <w:rPr>
                <w:b/>
                <w:sz w:val="28"/>
                <w:szCs w:val="28"/>
              </w:rPr>
              <w:t>Religious Education Languages</w:t>
            </w:r>
            <w:r>
              <w:rPr>
                <w:b/>
                <w:sz w:val="28"/>
                <w:szCs w:val="28"/>
              </w:rPr>
              <w:t xml:space="preserve"> Computing</w:t>
            </w:r>
          </w:p>
        </w:tc>
        <w:tc>
          <w:tcPr>
            <w:tcW w:w="5181" w:type="dxa"/>
            <w:shd w:val="clear" w:color="auto" w:fill="92D050"/>
          </w:tcPr>
          <w:p w:rsidR="003745CA" w:rsidRPr="00CF784C" w:rsidRDefault="003745CA" w:rsidP="00CF784C">
            <w:pPr>
              <w:rPr>
                <w:rFonts w:ascii="Arial" w:hAnsi="Arial" w:cs="Arial"/>
                <w:sz w:val="16"/>
                <w:szCs w:val="16"/>
              </w:rPr>
            </w:pPr>
          </w:p>
          <w:p w:rsidR="003745CA" w:rsidRDefault="00F0237C" w:rsidP="003745CA">
            <w:pPr>
              <w:pStyle w:val="ListParagraph"/>
              <w:numPr>
                <w:ilvl w:val="0"/>
                <w:numId w:val="14"/>
              </w:numPr>
              <w:rPr>
                <w:rFonts w:ascii="Arial" w:hAnsi="Arial" w:cs="Arial"/>
                <w:sz w:val="16"/>
                <w:szCs w:val="16"/>
              </w:rPr>
            </w:pPr>
            <w:r>
              <w:rPr>
                <w:rFonts w:ascii="Arial" w:hAnsi="Arial" w:cs="Arial"/>
                <w:sz w:val="16"/>
                <w:szCs w:val="16"/>
              </w:rPr>
              <w:t xml:space="preserve">Learn how Christians celebrate Easter </w:t>
            </w:r>
          </w:p>
          <w:p w:rsidR="003745CA" w:rsidRDefault="00390692" w:rsidP="00C876F5">
            <w:pPr>
              <w:pStyle w:val="ListParagraph"/>
              <w:numPr>
                <w:ilvl w:val="0"/>
                <w:numId w:val="14"/>
              </w:numPr>
              <w:rPr>
                <w:rFonts w:ascii="Arial" w:hAnsi="Arial" w:cs="Arial"/>
                <w:sz w:val="16"/>
                <w:szCs w:val="16"/>
              </w:rPr>
            </w:pPr>
            <w:r>
              <w:rPr>
                <w:rFonts w:ascii="Arial" w:hAnsi="Arial" w:cs="Arial"/>
                <w:sz w:val="16"/>
                <w:szCs w:val="16"/>
              </w:rPr>
              <w:t>To talk about special times and or events in our families</w:t>
            </w:r>
          </w:p>
          <w:p w:rsidR="00F0237C" w:rsidRPr="00C876F5" w:rsidRDefault="00F0237C" w:rsidP="00C876F5">
            <w:pPr>
              <w:pStyle w:val="ListParagraph"/>
              <w:numPr>
                <w:ilvl w:val="0"/>
                <w:numId w:val="14"/>
              </w:numPr>
              <w:rPr>
                <w:rFonts w:ascii="Arial" w:hAnsi="Arial" w:cs="Arial"/>
                <w:sz w:val="16"/>
                <w:szCs w:val="16"/>
              </w:rPr>
            </w:pPr>
          </w:p>
          <w:p w:rsidR="00181ED3" w:rsidRPr="00F0237C" w:rsidRDefault="00181ED3" w:rsidP="00F0237C">
            <w:pPr>
              <w:pStyle w:val="ListParagraph"/>
              <w:ind w:left="664"/>
              <w:rPr>
                <w:rFonts w:ascii="Arial" w:hAnsi="Arial" w:cs="Arial"/>
                <w:sz w:val="16"/>
                <w:szCs w:val="16"/>
                <w:lang w:val="en-US"/>
              </w:rPr>
            </w:pPr>
          </w:p>
        </w:tc>
      </w:tr>
      <w:tr w:rsidR="00181ED3" w:rsidTr="003745CA">
        <w:trPr>
          <w:trHeight w:val="695"/>
        </w:trPr>
        <w:tc>
          <w:tcPr>
            <w:tcW w:w="2404" w:type="dxa"/>
            <w:shd w:val="clear" w:color="auto" w:fill="FFFF00"/>
          </w:tcPr>
          <w:p w:rsidR="00181ED3" w:rsidRPr="007A5E67" w:rsidRDefault="00181ED3" w:rsidP="003745CA">
            <w:pPr>
              <w:ind w:left="-56"/>
              <w:rPr>
                <w:b/>
                <w:sz w:val="28"/>
                <w:szCs w:val="28"/>
              </w:rPr>
            </w:pPr>
          </w:p>
        </w:tc>
        <w:tc>
          <w:tcPr>
            <w:tcW w:w="2836" w:type="dxa"/>
            <w:shd w:val="clear" w:color="auto" w:fill="FFFF00"/>
          </w:tcPr>
          <w:p w:rsidR="00181ED3" w:rsidRPr="007A5E67" w:rsidRDefault="00181ED3" w:rsidP="003745CA">
            <w:pPr>
              <w:ind w:left="-56"/>
              <w:rPr>
                <w:b/>
                <w:sz w:val="28"/>
                <w:szCs w:val="28"/>
              </w:rPr>
            </w:pPr>
            <w:r w:rsidRPr="007A5E67">
              <w:rPr>
                <w:b/>
                <w:sz w:val="28"/>
                <w:szCs w:val="28"/>
              </w:rPr>
              <w:t>Cooking and Nutrition</w:t>
            </w:r>
          </w:p>
        </w:tc>
        <w:tc>
          <w:tcPr>
            <w:tcW w:w="5181" w:type="dxa"/>
            <w:shd w:val="clear" w:color="auto" w:fill="FFFF00"/>
          </w:tcPr>
          <w:p w:rsidR="00181ED3" w:rsidRPr="000A46D7" w:rsidRDefault="00181ED3" w:rsidP="000A46D7">
            <w:pPr>
              <w:rPr>
                <w:rFonts w:ascii="Arial" w:hAnsi="Arial" w:cs="Arial"/>
                <w:sz w:val="16"/>
                <w:szCs w:val="16"/>
              </w:rPr>
            </w:pPr>
          </w:p>
          <w:p w:rsidR="00123247" w:rsidRPr="00CF784C" w:rsidRDefault="00CF784C" w:rsidP="00CF784C">
            <w:pPr>
              <w:pStyle w:val="ListParagraph"/>
              <w:numPr>
                <w:ilvl w:val="0"/>
                <w:numId w:val="14"/>
              </w:numPr>
              <w:rPr>
                <w:rFonts w:ascii="Arial" w:hAnsi="Arial" w:cs="Arial"/>
                <w:sz w:val="16"/>
                <w:szCs w:val="16"/>
              </w:rPr>
            </w:pPr>
            <w:r>
              <w:rPr>
                <w:rFonts w:ascii="Arial" w:hAnsi="Arial" w:cs="Arial"/>
                <w:sz w:val="16"/>
                <w:szCs w:val="16"/>
              </w:rPr>
              <w:t xml:space="preserve">Making porridge – observing how food changes during the cooking process </w:t>
            </w:r>
          </w:p>
          <w:p w:rsidR="00390692" w:rsidRDefault="00390692" w:rsidP="00181ED3">
            <w:pPr>
              <w:pStyle w:val="ListParagraph"/>
              <w:numPr>
                <w:ilvl w:val="0"/>
                <w:numId w:val="14"/>
              </w:numPr>
              <w:rPr>
                <w:rFonts w:ascii="Arial" w:hAnsi="Arial" w:cs="Arial"/>
                <w:sz w:val="16"/>
                <w:szCs w:val="16"/>
              </w:rPr>
            </w:pPr>
            <w:r>
              <w:rPr>
                <w:rFonts w:ascii="Arial" w:hAnsi="Arial" w:cs="Arial"/>
                <w:sz w:val="16"/>
                <w:szCs w:val="16"/>
              </w:rPr>
              <w:t>Understanding the difference between sweet and savoury food</w:t>
            </w:r>
          </w:p>
          <w:p w:rsidR="00CF784C" w:rsidRPr="00CF784C" w:rsidRDefault="00CF784C" w:rsidP="00CF784C">
            <w:pPr>
              <w:ind w:left="304"/>
              <w:rPr>
                <w:rFonts w:ascii="Arial" w:hAnsi="Arial" w:cs="Arial"/>
                <w:sz w:val="16"/>
                <w:szCs w:val="16"/>
              </w:rPr>
            </w:pPr>
          </w:p>
          <w:p w:rsidR="00390692" w:rsidRPr="00417427" w:rsidRDefault="00390692" w:rsidP="00390692">
            <w:pPr>
              <w:pStyle w:val="ListParagraph"/>
              <w:ind w:left="664"/>
              <w:rPr>
                <w:rFonts w:ascii="Arial" w:hAnsi="Arial" w:cs="Arial"/>
                <w:sz w:val="16"/>
                <w:szCs w:val="16"/>
              </w:rPr>
            </w:pPr>
          </w:p>
        </w:tc>
      </w:tr>
    </w:tbl>
    <w:p w:rsidR="001B5273" w:rsidRDefault="001B5273">
      <w:pPr>
        <w:rPr>
          <w:b/>
          <w:sz w:val="40"/>
          <w:szCs w:val="40"/>
        </w:rPr>
      </w:pPr>
    </w:p>
    <w:tbl>
      <w:tblPr>
        <w:tblStyle w:val="TableGrid"/>
        <w:tblpPr w:leftFromText="180" w:rightFromText="180" w:vertAnchor="text" w:horzAnchor="margin" w:tblpY="198"/>
        <w:tblW w:w="0" w:type="auto"/>
        <w:tblLook w:val="04A0" w:firstRow="1" w:lastRow="0" w:firstColumn="1" w:lastColumn="0" w:noHBand="0" w:noVBand="1"/>
      </w:tblPr>
      <w:tblGrid>
        <w:gridCol w:w="2376"/>
        <w:gridCol w:w="7977"/>
      </w:tblGrid>
      <w:tr w:rsidR="00153A6A" w:rsidTr="003745CA">
        <w:trPr>
          <w:trHeight w:val="770"/>
        </w:trPr>
        <w:tc>
          <w:tcPr>
            <w:tcW w:w="2376" w:type="dxa"/>
          </w:tcPr>
          <w:p w:rsidR="00153A6A" w:rsidRPr="007A5E67" w:rsidRDefault="00153A6A" w:rsidP="003745CA">
            <w:pPr>
              <w:rPr>
                <w:b/>
                <w:sz w:val="28"/>
                <w:szCs w:val="28"/>
              </w:rPr>
            </w:pPr>
            <w:r w:rsidRPr="007A5E67">
              <w:rPr>
                <w:b/>
                <w:sz w:val="28"/>
                <w:szCs w:val="28"/>
              </w:rPr>
              <w:t>Educational Visits/Visitors</w:t>
            </w:r>
          </w:p>
        </w:tc>
        <w:tc>
          <w:tcPr>
            <w:tcW w:w="7977" w:type="dxa"/>
          </w:tcPr>
          <w:p w:rsidR="00153A6A" w:rsidRDefault="00153A6A" w:rsidP="00390692">
            <w:pPr>
              <w:pStyle w:val="ListParagraph"/>
              <w:numPr>
                <w:ilvl w:val="0"/>
                <w:numId w:val="17"/>
              </w:numPr>
            </w:pPr>
          </w:p>
        </w:tc>
      </w:tr>
    </w:tbl>
    <w:p w:rsidR="00153A6A" w:rsidRDefault="00153A6A">
      <w:pPr>
        <w:rPr>
          <w:b/>
          <w:sz w:val="40"/>
          <w:szCs w:val="40"/>
        </w:rPr>
      </w:pPr>
    </w:p>
    <w:p w:rsidR="00F32383" w:rsidRDefault="00F32383">
      <w:pPr>
        <w:rPr>
          <w:b/>
          <w:sz w:val="40"/>
          <w:szCs w:val="40"/>
        </w:rPr>
      </w:pPr>
    </w:p>
    <w:p w:rsidR="00F32383" w:rsidRDefault="00F32383">
      <w:pPr>
        <w:rPr>
          <w:b/>
          <w:sz w:val="40"/>
          <w:szCs w:val="40"/>
        </w:rPr>
      </w:pPr>
    </w:p>
    <w:p w:rsidR="00F32383" w:rsidRDefault="00F32383">
      <w:pPr>
        <w:rPr>
          <w:b/>
          <w:sz w:val="40"/>
          <w:szCs w:val="40"/>
        </w:rPr>
      </w:pPr>
    </w:p>
    <w:p w:rsidR="00F32383" w:rsidRDefault="00F32383">
      <w:pPr>
        <w:rPr>
          <w:b/>
          <w:sz w:val="40"/>
          <w:szCs w:val="40"/>
        </w:rPr>
      </w:pPr>
    </w:p>
    <w:p w:rsidR="00F32383" w:rsidRDefault="00F32383">
      <w:pPr>
        <w:rPr>
          <w:b/>
          <w:sz w:val="40"/>
          <w:szCs w:val="40"/>
        </w:rPr>
      </w:pPr>
    </w:p>
    <w:p w:rsidR="00F32383" w:rsidRDefault="00F32383">
      <w:pPr>
        <w:rPr>
          <w:b/>
          <w:sz w:val="40"/>
          <w:szCs w:val="40"/>
        </w:rPr>
      </w:pPr>
    </w:p>
    <w:p w:rsidR="00F32383" w:rsidRDefault="00F32383">
      <w:pPr>
        <w:rPr>
          <w:b/>
          <w:sz w:val="40"/>
          <w:szCs w:val="40"/>
        </w:rPr>
      </w:pPr>
    </w:p>
    <w:p w:rsidR="00F32383" w:rsidRDefault="00F32383">
      <w:pPr>
        <w:rPr>
          <w:b/>
          <w:sz w:val="40"/>
          <w:szCs w:val="40"/>
        </w:rPr>
      </w:pPr>
    </w:p>
    <w:p w:rsidR="00F32383" w:rsidRDefault="00F32383">
      <w:pPr>
        <w:rPr>
          <w:b/>
          <w:sz w:val="40"/>
          <w:szCs w:val="40"/>
        </w:rPr>
      </w:pPr>
    </w:p>
    <w:p w:rsidR="00123247" w:rsidRDefault="00123247" w:rsidP="00123247">
      <w:pPr>
        <w:jc w:val="center"/>
        <w:rPr>
          <w:b/>
          <w:sz w:val="40"/>
          <w:szCs w:val="40"/>
        </w:rPr>
      </w:pPr>
      <w:r w:rsidRPr="005228CE">
        <w:rPr>
          <w:b/>
          <w:sz w:val="40"/>
          <w:szCs w:val="40"/>
        </w:rPr>
        <w:lastRenderedPageBreak/>
        <w:t xml:space="preserve">Our Curriculum for </w:t>
      </w:r>
      <w:r>
        <w:rPr>
          <w:b/>
          <w:sz w:val="40"/>
          <w:szCs w:val="40"/>
        </w:rPr>
        <w:t>Reception</w:t>
      </w:r>
      <w:r w:rsidRPr="005228CE">
        <w:rPr>
          <w:b/>
          <w:sz w:val="40"/>
          <w:szCs w:val="40"/>
        </w:rPr>
        <w:t xml:space="preserve"> for</w:t>
      </w:r>
      <w:r>
        <w:rPr>
          <w:b/>
          <w:sz w:val="40"/>
          <w:szCs w:val="40"/>
        </w:rPr>
        <w:t xml:space="preserve"> the First Half of Summer Term</w:t>
      </w:r>
    </w:p>
    <w:p w:rsidR="00EC1B5F" w:rsidRPr="00C735DE" w:rsidRDefault="00123247" w:rsidP="00123247">
      <w:pPr>
        <w:spacing w:after="0" w:line="240" w:lineRule="auto"/>
        <w:jc w:val="center"/>
        <w:rPr>
          <w:b/>
          <w:sz w:val="40"/>
          <w:szCs w:val="40"/>
        </w:rPr>
      </w:pPr>
      <w:r>
        <w:rPr>
          <w:b/>
          <w:sz w:val="40"/>
          <w:szCs w:val="40"/>
        </w:rPr>
        <w:t>Context for Learning: Look what is happening</w:t>
      </w:r>
      <w:r w:rsidR="007505B2">
        <w:rPr>
          <w:b/>
          <w:sz w:val="40"/>
          <w:szCs w:val="40"/>
        </w:rPr>
        <w:t>!</w:t>
      </w:r>
      <w:r w:rsidR="00CF784C">
        <w:rPr>
          <w:b/>
          <w:sz w:val="40"/>
          <w:szCs w:val="40"/>
        </w:rPr>
        <w:t xml:space="preserve"> (Growing)</w:t>
      </w:r>
    </w:p>
    <w:tbl>
      <w:tblPr>
        <w:tblStyle w:val="TableGrid"/>
        <w:tblpPr w:leftFromText="180" w:rightFromText="180" w:vertAnchor="text" w:horzAnchor="margin" w:tblpY="100"/>
        <w:tblW w:w="10421" w:type="dxa"/>
        <w:tblLook w:val="04A0" w:firstRow="1" w:lastRow="0" w:firstColumn="1" w:lastColumn="0" w:noHBand="0" w:noVBand="1"/>
      </w:tblPr>
      <w:tblGrid>
        <w:gridCol w:w="2404"/>
        <w:gridCol w:w="2836"/>
        <w:gridCol w:w="5181"/>
      </w:tblGrid>
      <w:tr w:rsidR="00EC1B5F" w:rsidTr="00296B79">
        <w:trPr>
          <w:trHeight w:val="521"/>
        </w:trPr>
        <w:tc>
          <w:tcPr>
            <w:tcW w:w="2404" w:type="dxa"/>
            <w:shd w:val="clear" w:color="auto" w:fill="00B0F0"/>
            <w:vAlign w:val="center"/>
          </w:tcPr>
          <w:p w:rsidR="00EC1B5F" w:rsidRPr="005228CE" w:rsidRDefault="00EC1B5F" w:rsidP="00296B79">
            <w:pPr>
              <w:ind w:left="-56"/>
              <w:jc w:val="center"/>
              <w:rPr>
                <w:b/>
              </w:rPr>
            </w:pPr>
            <w:r>
              <w:rPr>
                <w:b/>
              </w:rPr>
              <w:t>EYFS Area</w:t>
            </w:r>
          </w:p>
        </w:tc>
        <w:tc>
          <w:tcPr>
            <w:tcW w:w="2836" w:type="dxa"/>
            <w:shd w:val="clear" w:color="auto" w:fill="00B0F0"/>
            <w:vAlign w:val="center"/>
          </w:tcPr>
          <w:p w:rsidR="00EC1B5F" w:rsidRPr="005228CE" w:rsidRDefault="00EC1B5F" w:rsidP="00296B79">
            <w:pPr>
              <w:ind w:left="-56"/>
              <w:jc w:val="center"/>
              <w:rPr>
                <w:b/>
              </w:rPr>
            </w:pPr>
            <w:r>
              <w:rPr>
                <w:b/>
              </w:rPr>
              <w:t xml:space="preserve">Link to National </w:t>
            </w:r>
            <w:r w:rsidRPr="005228CE">
              <w:rPr>
                <w:b/>
              </w:rPr>
              <w:t>Curriculum Area</w:t>
            </w:r>
          </w:p>
        </w:tc>
        <w:tc>
          <w:tcPr>
            <w:tcW w:w="5181" w:type="dxa"/>
            <w:shd w:val="clear" w:color="auto" w:fill="00B0F0"/>
            <w:vAlign w:val="center"/>
          </w:tcPr>
          <w:p w:rsidR="00EC1B5F" w:rsidRPr="00C735DE" w:rsidRDefault="00EC1B5F" w:rsidP="00296B79">
            <w:pPr>
              <w:ind w:left="-56"/>
              <w:jc w:val="center"/>
              <w:rPr>
                <w:b/>
              </w:rPr>
            </w:pPr>
            <w:r w:rsidRPr="00C735DE">
              <w:rPr>
                <w:b/>
              </w:rPr>
              <w:t>Brief Description of what is being taught</w:t>
            </w:r>
          </w:p>
        </w:tc>
      </w:tr>
      <w:tr w:rsidR="00EC1B5F" w:rsidTr="00296B79">
        <w:trPr>
          <w:trHeight w:val="670"/>
        </w:trPr>
        <w:tc>
          <w:tcPr>
            <w:tcW w:w="2404" w:type="dxa"/>
            <w:shd w:val="clear" w:color="auto" w:fill="00B0F0"/>
          </w:tcPr>
          <w:p w:rsidR="00EC1B5F" w:rsidRPr="007A5E67" w:rsidRDefault="00EC1B5F" w:rsidP="00296B79">
            <w:pPr>
              <w:ind w:left="-56"/>
              <w:rPr>
                <w:b/>
                <w:sz w:val="28"/>
                <w:szCs w:val="28"/>
              </w:rPr>
            </w:pPr>
            <w:r>
              <w:rPr>
                <w:b/>
                <w:sz w:val="28"/>
                <w:szCs w:val="28"/>
              </w:rPr>
              <w:t>Communication &amp; Language</w:t>
            </w:r>
          </w:p>
        </w:tc>
        <w:tc>
          <w:tcPr>
            <w:tcW w:w="2836" w:type="dxa"/>
            <w:shd w:val="clear" w:color="auto" w:fill="00B0F0"/>
          </w:tcPr>
          <w:p w:rsidR="00EC1B5F" w:rsidRDefault="00EC1B5F" w:rsidP="00296B79">
            <w:pPr>
              <w:ind w:left="-56"/>
              <w:rPr>
                <w:b/>
                <w:sz w:val="28"/>
                <w:szCs w:val="28"/>
              </w:rPr>
            </w:pPr>
            <w:r w:rsidRPr="007A5E67">
              <w:rPr>
                <w:b/>
                <w:sz w:val="28"/>
                <w:szCs w:val="28"/>
              </w:rPr>
              <w:t>Literacy</w:t>
            </w:r>
          </w:p>
          <w:p w:rsidR="007505B2" w:rsidRPr="007A5E67" w:rsidRDefault="007505B2" w:rsidP="00296B79">
            <w:pPr>
              <w:ind w:left="-56"/>
              <w:rPr>
                <w:b/>
                <w:sz w:val="28"/>
                <w:szCs w:val="28"/>
              </w:rPr>
            </w:pPr>
            <w:r>
              <w:rPr>
                <w:b/>
                <w:sz w:val="28"/>
                <w:szCs w:val="28"/>
              </w:rPr>
              <w:t xml:space="preserve"> </w:t>
            </w:r>
          </w:p>
        </w:tc>
        <w:tc>
          <w:tcPr>
            <w:tcW w:w="5181" w:type="dxa"/>
            <w:shd w:val="clear" w:color="auto" w:fill="00B0F0"/>
          </w:tcPr>
          <w:p w:rsidR="007505B2" w:rsidRDefault="007505B2" w:rsidP="00567D21">
            <w:pPr>
              <w:pStyle w:val="ListParagraph"/>
              <w:numPr>
                <w:ilvl w:val="0"/>
                <w:numId w:val="19"/>
              </w:numPr>
              <w:rPr>
                <w:rFonts w:ascii="Arial" w:hAnsi="Arial" w:cs="Arial"/>
                <w:sz w:val="16"/>
                <w:szCs w:val="16"/>
              </w:rPr>
            </w:pPr>
            <w:r w:rsidRPr="007505B2">
              <w:rPr>
                <w:rFonts w:ascii="Arial" w:hAnsi="Arial" w:cs="Arial"/>
                <w:sz w:val="16"/>
                <w:szCs w:val="16"/>
              </w:rPr>
              <w:t>Practise asking and answering questions</w:t>
            </w:r>
          </w:p>
          <w:p w:rsidR="00EC1B5F" w:rsidRPr="007505B2" w:rsidRDefault="007505B2" w:rsidP="00567D21">
            <w:pPr>
              <w:pStyle w:val="ListParagraph"/>
              <w:numPr>
                <w:ilvl w:val="0"/>
                <w:numId w:val="19"/>
              </w:numPr>
              <w:rPr>
                <w:rFonts w:ascii="Arial" w:hAnsi="Arial" w:cs="Arial"/>
                <w:sz w:val="16"/>
                <w:szCs w:val="16"/>
              </w:rPr>
            </w:pPr>
            <w:r>
              <w:rPr>
                <w:rFonts w:ascii="Arial" w:hAnsi="Arial" w:cs="Arial"/>
                <w:sz w:val="16"/>
                <w:szCs w:val="16"/>
              </w:rPr>
              <w:t xml:space="preserve">Agree on rules for looking after caterpillars </w:t>
            </w:r>
          </w:p>
          <w:p w:rsidR="00EC1B5F" w:rsidRDefault="007505B2" w:rsidP="00296B79">
            <w:pPr>
              <w:pStyle w:val="ListParagraph"/>
              <w:numPr>
                <w:ilvl w:val="0"/>
                <w:numId w:val="19"/>
              </w:numPr>
              <w:rPr>
                <w:rFonts w:ascii="Arial" w:hAnsi="Arial" w:cs="Arial"/>
                <w:sz w:val="16"/>
                <w:szCs w:val="16"/>
              </w:rPr>
            </w:pPr>
            <w:r>
              <w:rPr>
                <w:rFonts w:ascii="Arial" w:hAnsi="Arial" w:cs="Arial"/>
                <w:sz w:val="16"/>
                <w:szCs w:val="16"/>
              </w:rPr>
              <w:t>Talk about different feelings related to</w:t>
            </w:r>
            <w:r w:rsidR="00EC1B5F">
              <w:rPr>
                <w:rFonts w:ascii="Arial" w:hAnsi="Arial" w:cs="Arial"/>
                <w:sz w:val="16"/>
                <w:szCs w:val="16"/>
              </w:rPr>
              <w:t xml:space="preserve"> experiences </w:t>
            </w:r>
            <w:proofErr w:type="spellStart"/>
            <w:r w:rsidR="00EC1B5F">
              <w:rPr>
                <w:rFonts w:ascii="Arial" w:hAnsi="Arial" w:cs="Arial"/>
                <w:sz w:val="16"/>
                <w:szCs w:val="16"/>
              </w:rPr>
              <w:t>e.g</w:t>
            </w:r>
            <w:proofErr w:type="spellEnd"/>
            <w:r w:rsidR="00EC1B5F">
              <w:rPr>
                <w:rFonts w:ascii="Arial" w:hAnsi="Arial" w:cs="Arial"/>
                <w:sz w:val="16"/>
                <w:szCs w:val="16"/>
              </w:rPr>
              <w:t xml:space="preserve"> trip to the farm. </w:t>
            </w:r>
          </w:p>
          <w:p w:rsidR="00EC1B5F" w:rsidRDefault="00EC1B5F" w:rsidP="00296B79">
            <w:pPr>
              <w:pStyle w:val="ListParagraph"/>
              <w:numPr>
                <w:ilvl w:val="0"/>
                <w:numId w:val="19"/>
              </w:numPr>
              <w:rPr>
                <w:rFonts w:ascii="Arial" w:hAnsi="Arial" w:cs="Arial"/>
                <w:sz w:val="16"/>
                <w:szCs w:val="16"/>
              </w:rPr>
            </w:pPr>
            <w:r>
              <w:rPr>
                <w:rFonts w:ascii="Arial" w:hAnsi="Arial" w:cs="Arial"/>
                <w:sz w:val="16"/>
                <w:szCs w:val="16"/>
              </w:rPr>
              <w:t>Using language to recreate roles and experi</w:t>
            </w:r>
            <w:r w:rsidR="007505B2">
              <w:rPr>
                <w:rFonts w:ascii="Arial" w:hAnsi="Arial" w:cs="Arial"/>
                <w:sz w:val="16"/>
                <w:szCs w:val="16"/>
              </w:rPr>
              <w:t xml:space="preserve">ences through </w:t>
            </w:r>
            <w:r w:rsidR="004F23FD">
              <w:rPr>
                <w:rFonts w:ascii="Arial" w:hAnsi="Arial" w:cs="Arial"/>
                <w:sz w:val="16"/>
                <w:szCs w:val="16"/>
              </w:rPr>
              <w:t>role</w:t>
            </w:r>
            <w:r w:rsidR="007505B2">
              <w:rPr>
                <w:rFonts w:ascii="Arial" w:hAnsi="Arial" w:cs="Arial"/>
                <w:sz w:val="16"/>
                <w:szCs w:val="16"/>
              </w:rPr>
              <w:t xml:space="preserve"> </w:t>
            </w:r>
            <w:r w:rsidR="004F23FD">
              <w:rPr>
                <w:rFonts w:ascii="Arial" w:hAnsi="Arial" w:cs="Arial"/>
                <w:sz w:val="16"/>
                <w:szCs w:val="16"/>
              </w:rPr>
              <w:t>play in the classroom</w:t>
            </w:r>
          </w:p>
          <w:p w:rsidR="00EC1B5F" w:rsidRDefault="007505B2" w:rsidP="00296B79">
            <w:pPr>
              <w:pStyle w:val="ListParagraph"/>
              <w:numPr>
                <w:ilvl w:val="0"/>
                <w:numId w:val="19"/>
              </w:numPr>
              <w:rPr>
                <w:rFonts w:ascii="Arial" w:hAnsi="Arial" w:cs="Arial"/>
                <w:sz w:val="16"/>
                <w:szCs w:val="16"/>
              </w:rPr>
            </w:pPr>
            <w:r>
              <w:rPr>
                <w:rFonts w:ascii="Arial" w:hAnsi="Arial" w:cs="Arial"/>
                <w:sz w:val="16"/>
                <w:szCs w:val="16"/>
              </w:rPr>
              <w:t xml:space="preserve">Practising </w:t>
            </w:r>
            <w:r w:rsidR="00EC1B5F">
              <w:rPr>
                <w:rFonts w:ascii="Arial" w:hAnsi="Arial" w:cs="Arial"/>
                <w:sz w:val="16"/>
                <w:szCs w:val="16"/>
              </w:rPr>
              <w:t>express</w:t>
            </w:r>
            <w:r>
              <w:rPr>
                <w:rFonts w:ascii="Arial" w:hAnsi="Arial" w:cs="Arial"/>
                <w:sz w:val="16"/>
                <w:szCs w:val="16"/>
              </w:rPr>
              <w:t>ing</w:t>
            </w:r>
            <w:r w:rsidR="00EC1B5F">
              <w:rPr>
                <w:rFonts w:ascii="Arial" w:hAnsi="Arial" w:cs="Arial"/>
                <w:sz w:val="16"/>
                <w:szCs w:val="16"/>
              </w:rPr>
              <w:t xml:space="preserve"> ourselves effectively showing awareness of the listeners’ needs.</w:t>
            </w:r>
          </w:p>
          <w:p w:rsidR="00EC1B5F" w:rsidRDefault="007505B2" w:rsidP="00EC1B5F">
            <w:pPr>
              <w:pStyle w:val="ListParagraph"/>
              <w:numPr>
                <w:ilvl w:val="0"/>
                <w:numId w:val="19"/>
              </w:numPr>
              <w:rPr>
                <w:rFonts w:ascii="Arial" w:hAnsi="Arial" w:cs="Arial"/>
                <w:sz w:val="16"/>
                <w:szCs w:val="16"/>
              </w:rPr>
            </w:pPr>
            <w:r>
              <w:rPr>
                <w:rFonts w:ascii="Arial" w:hAnsi="Arial" w:cs="Arial"/>
                <w:sz w:val="16"/>
                <w:szCs w:val="16"/>
              </w:rPr>
              <w:t>Practise using</w:t>
            </w:r>
            <w:r w:rsidR="00EC1B5F">
              <w:rPr>
                <w:rFonts w:ascii="Arial" w:hAnsi="Arial" w:cs="Arial"/>
                <w:sz w:val="16"/>
                <w:szCs w:val="16"/>
              </w:rPr>
              <w:t xml:space="preserve"> the correct tense when discussing past, present and future events (linked to visits and visitors) </w:t>
            </w:r>
          </w:p>
          <w:p w:rsidR="007505B2" w:rsidRDefault="007505B2" w:rsidP="00EC1B5F">
            <w:pPr>
              <w:pStyle w:val="ListParagraph"/>
              <w:numPr>
                <w:ilvl w:val="0"/>
                <w:numId w:val="19"/>
              </w:numPr>
              <w:rPr>
                <w:rFonts w:ascii="Arial" w:hAnsi="Arial" w:cs="Arial"/>
                <w:sz w:val="16"/>
                <w:szCs w:val="16"/>
              </w:rPr>
            </w:pPr>
            <w:r>
              <w:rPr>
                <w:rFonts w:ascii="Arial" w:hAnsi="Arial" w:cs="Arial"/>
                <w:sz w:val="16"/>
                <w:szCs w:val="16"/>
              </w:rPr>
              <w:t xml:space="preserve">Talk about how they have changed since they were babies – look at baby photographs </w:t>
            </w:r>
          </w:p>
          <w:p w:rsidR="00747774" w:rsidRPr="007505B2" w:rsidRDefault="00747774" w:rsidP="007505B2">
            <w:pPr>
              <w:ind w:left="360"/>
              <w:rPr>
                <w:rFonts w:ascii="Arial" w:hAnsi="Arial" w:cs="Arial"/>
                <w:sz w:val="16"/>
                <w:szCs w:val="16"/>
              </w:rPr>
            </w:pPr>
          </w:p>
        </w:tc>
      </w:tr>
      <w:tr w:rsidR="00EC1B5F" w:rsidTr="00296B79">
        <w:trPr>
          <w:trHeight w:val="670"/>
        </w:trPr>
        <w:tc>
          <w:tcPr>
            <w:tcW w:w="2404" w:type="dxa"/>
            <w:shd w:val="clear" w:color="auto" w:fill="00B0F0"/>
          </w:tcPr>
          <w:p w:rsidR="00EC1B5F" w:rsidRDefault="00EC1B5F" w:rsidP="00296B79">
            <w:pPr>
              <w:rPr>
                <w:b/>
                <w:sz w:val="28"/>
                <w:szCs w:val="28"/>
              </w:rPr>
            </w:pPr>
            <w:r>
              <w:rPr>
                <w:b/>
                <w:sz w:val="28"/>
                <w:szCs w:val="28"/>
              </w:rPr>
              <w:t>Physical Development</w:t>
            </w:r>
          </w:p>
        </w:tc>
        <w:tc>
          <w:tcPr>
            <w:tcW w:w="2836" w:type="dxa"/>
            <w:shd w:val="clear" w:color="auto" w:fill="00B0F0"/>
          </w:tcPr>
          <w:p w:rsidR="00EC1B5F" w:rsidRPr="007A5E67" w:rsidRDefault="00EC1B5F" w:rsidP="00296B79">
            <w:pPr>
              <w:ind w:left="-56"/>
              <w:rPr>
                <w:b/>
                <w:sz w:val="28"/>
                <w:szCs w:val="28"/>
              </w:rPr>
            </w:pPr>
            <w:r w:rsidRPr="007A5E67">
              <w:rPr>
                <w:b/>
                <w:sz w:val="28"/>
                <w:szCs w:val="28"/>
              </w:rPr>
              <w:t>P</w:t>
            </w:r>
            <w:r>
              <w:rPr>
                <w:b/>
                <w:sz w:val="28"/>
                <w:szCs w:val="28"/>
              </w:rPr>
              <w:t>hysical Education</w:t>
            </w:r>
          </w:p>
        </w:tc>
        <w:tc>
          <w:tcPr>
            <w:tcW w:w="5181" w:type="dxa"/>
            <w:shd w:val="clear" w:color="auto" w:fill="00B0F0"/>
          </w:tcPr>
          <w:p w:rsidR="00EC1B5F" w:rsidRDefault="007505B2" w:rsidP="00296B79">
            <w:pPr>
              <w:pStyle w:val="ListParagraph"/>
              <w:numPr>
                <w:ilvl w:val="0"/>
                <w:numId w:val="23"/>
              </w:numPr>
              <w:rPr>
                <w:rFonts w:ascii="Arial" w:hAnsi="Arial" w:cs="Arial"/>
                <w:sz w:val="16"/>
                <w:szCs w:val="16"/>
              </w:rPr>
            </w:pPr>
            <w:r>
              <w:rPr>
                <w:rFonts w:ascii="Arial" w:hAnsi="Arial" w:cs="Arial"/>
                <w:sz w:val="16"/>
                <w:szCs w:val="16"/>
              </w:rPr>
              <w:t>H</w:t>
            </w:r>
            <w:r w:rsidR="00EC1B5F">
              <w:rPr>
                <w:rFonts w:ascii="Arial" w:hAnsi="Arial" w:cs="Arial"/>
                <w:sz w:val="16"/>
                <w:szCs w:val="16"/>
              </w:rPr>
              <w:t>old</w:t>
            </w:r>
            <w:r>
              <w:rPr>
                <w:rFonts w:ascii="Arial" w:hAnsi="Arial" w:cs="Arial"/>
                <w:sz w:val="16"/>
                <w:szCs w:val="16"/>
              </w:rPr>
              <w:t>ing a pencil correctly</w:t>
            </w:r>
            <w:r w:rsidR="00EC1B5F">
              <w:rPr>
                <w:rFonts w:ascii="Arial" w:hAnsi="Arial" w:cs="Arial"/>
                <w:sz w:val="16"/>
                <w:szCs w:val="16"/>
              </w:rPr>
              <w:t xml:space="preserve"> to form recognisable letters and use </w:t>
            </w:r>
            <w:r>
              <w:rPr>
                <w:rFonts w:ascii="Arial" w:hAnsi="Arial" w:cs="Arial"/>
                <w:sz w:val="16"/>
                <w:szCs w:val="16"/>
              </w:rPr>
              <w:t xml:space="preserve">these in our everyday writing and play </w:t>
            </w:r>
          </w:p>
          <w:p w:rsidR="00EC1B5F" w:rsidRDefault="00EC1B5F" w:rsidP="00296B79">
            <w:pPr>
              <w:pStyle w:val="ListParagraph"/>
              <w:numPr>
                <w:ilvl w:val="0"/>
                <w:numId w:val="23"/>
              </w:numPr>
              <w:rPr>
                <w:rFonts w:ascii="Arial" w:hAnsi="Arial" w:cs="Arial"/>
                <w:sz w:val="16"/>
                <w:szCs w:val="16"/>
              </w:rPr>
            </w:pPr>
            <w:r>
              <w:rPr>
                <w:rFonts w:ascii="Arial" w:hAnsi="Arial" w:cs="Arial"/>
                <w:sz w:val="16"/>
                <w:szCs w:val="16"/>
              </w:rPr>
              <w:t>Learning to write</w:t>
            </w:r>
            <w:r w:rsidR="007505B2">
              <w:rPr>
                <w:rFonts w:ascii="Arial" w:hAnsi="Arial" w:cs="Arial"/>
                <w:sz w:val="16"/>
                <w:szCs w:val="16"/>
              </w:rPr>
              <w:t xml:space="preserve"> on lines</w:t>
            </w:r>
          </w:p>
          <w:p w:rsidR="00EC1B5F" w:rsidRDefault="007505B2" w:rsidP="00296B79">
            <w:pPr>
              <w:pStyle w:val="ListParagraph"/>
              <w:numPr>
                <w:ilvl w:val="0"/>
                <w:numId w:val="23"/>
              </w:numPr>
              <w:rPr>
                <w:rFonts w:ascii="Arial" w:hAnsi="Arial" w:cs="Arial"/>
                <w:sz w:val="16"/>
                <w:szCs w:val="16"/>
              </w:rPr>
            </w:pPr>
            <w:r>
              <w:rPr>
                <w:rFonts w:ascii="Arial" w:hAnsi="Arial" w:cs="Arial"/>
                <w:sz w:val="16"/>
                <w:szCs w:val="16"/>
              </w:rPr>
              <w:t>S</w:t>
            </w:r>
            <w:r w:rsidR="00EC1B5F">
              <w:rPr>
                <w:rFonts w:ascii="Arial" w:hAnsi="Arial" w:cs="Arial"/>
                <w:sz w:val="16"/>
                <w:szCs w:val="16"/>
              </w:rPr>
              <w:t xml:space="preserve">how increasing control over different objects such as patting, pushing, throwing, catching and kicking.  </w:t>
            </w:r>
          </w:p>
          <w:p w:rsidR="0015414D" w:rsidRDefault="007505B2" w:rsidP="00296B79">
            <w:pPr>
              <w:pStyle w:val="ListParagraph"/>
              <w:numPr>
                <w:ilvl w:val="0"/>
                <w:numId w:val="23"/>
              </w:numPr>
              <w:rPr>
                <w:rFonts w:ascii="Arial" w:hAnsi="Arial" w:cs="Arial"/>
                <w:sz w:val="16"/>
                <w:szCs w:val="16"/>
              </w:rPr>
            </w:pPr>
            <w:r>
              <w:rPr>
                <w:rFonts w:ascii="Arial" w:hAnsi="Arial" w:cs="Arial"/>
                <w:sz w:val="16"/>
                <w:szCs w:val="16"/>
              </w:rPr>
              <w:t>N</w:t>
            </w:r>
            <w:r w:rsidR="0015414D">
              <w:rPr>
                <w:rFonts w:ascii="Arial" w:hAnsi="Arial" w:cs="Arial"/>
                <w:sz w:val="16"/>
                <w:szCs w:val="16"/>
              </w:rPr>
              <w:t xml:space="preserve">egotiate larger spaces successfully. </w:t>
            </w:r>
          </w:p>
          <w:p w:rsidR="00EC1B5F" w:rsidRDefault="007505B2" w:rsidP="00296B79">
            <w:pPr>
              <w:pStyle w:val="ListParagraph"/>
              <w:numPr>
                <w:ilvl w:val="0"/>
                <w:numId w:val="23"/>
              </w:numPr>
              <w:rPr>
                <w:rFonts w:ascii="Arial" w:hAnsi="Arial" w:cs="Arial"/>
                <w:sz w:val="16"/>
                <w:szCs w:val="16"/>
              </w:rPr>
            </w:pPr>
            <w:r>
              <w:rPr>
                <w:rFonts w:ascii="Arial" w:hAnsi="Arial" w:cs="Arial"/>
                <w:sz w:val="16"/>
                <w:szCs w:val="16"/>
              </w:rPr>
              <w:t>L</w:t>
            </w:r>
            <w:r w:rsidR="00EC1B5F">
              <w:rPr>
                <w:rFonts w:ascii="Arial" w:hAnsi="Arial" w:cs="Arial"/>
                <w:sz w:val="16"/>
                <w:szCs w:val="16"/>
              </w:rPr>
              <w:t>earn how to throw and catch different objects</w:t>
            </w:r>
          </w:p>
          <w:p w:rsidR="00EC1B5F" w:rsidRDefault="007505B2" w:rsidP="0015414D">
            <w:pPr>
              <w:pStyle w:val="ListParagraph"/>
              <w:numPr>
                <w:ilvl w:val="0"/>
                <w:numId w:val="23"/>
              </w:numPr>
              <w:rPr>
                <w:rFonts w:ascii="Arial" w:hAnsi="Arial" w:cs="Arial"/>
                <w:sz w:val="16"/>
                <w:szCs w:val="16"/>
              </w:rPr>
            </w:pPr>
            <w:r>
              <w:rPr>
                <w:rFonts w:ascii="Arial" w:hAnsi="Arial" w:cs="Arial"/>
                <w:sz w:val="16"/>
                <w:szCs w:val="16"/>
              </w:rPr>
              <w:t>T</w:t>
            </w:r>
            <w:r w:rsidR="00E70C88">
              <w:rPr>
                <w:rFonts w:ascii="Arial" w:hAnsi="Arial" w:cs="Arial"/>
                <w:sz w:val="16"/>
                <w:szCs w:val="16"/>
              </w:rPr>
              <w:t>alk about ways to stay healthy e.g. exercise, healthy eating and learn about the grow, glow and go foods</w:t>
            </w:r>
          </w:p>
          <w:p w:rsidR="00D07C14" w:rsidRPr="0015414D" w:rsidRDefault="00583575" w:rsidP="00583575">
            <w:pPr>
              <w:pStyle w:val="ListParagraph"/>
              <w:numPr>
                <w:ilvl w:val="0"/>
                <w:numId w:val="23"/>
              </w:numPr>
              <w:rPr>
                <w:rFonts w:ascii="Arial" w:hAnsi="Arial" w:cs="Arial"/>
                <w:sz w:val="16"/>
                <w:szCs w:val="16"/>
              </w:rPr>
            </w:pPr>
            <w:r>
              <w:rPr>
                <w:rFonts w:ascii="Arial" w:hAnsi="Arial" w:cs="Arial"/>
                <w:sz w:val="16"/>
                <w:szCs w:val="16"/>
              </w:rPr>
              <w:t xml:space="preserve">PE sessions weekly </w:t>
            </w:r>
            <w:r w:rsidR="00D07C14">
              <w:rPr>
                <w:rFonts w:ascii="Arial" w:hAnsi="Arial" w:cs="Arial"/>
                <w:sz w:val="16"/>
                <w:szCs w:val="16"/>
              </w:rPr>
              <w:t xml:space="preserve">Gymnastics </w:t>
            </w:r>
          </w:p>
        </w:tc>
      </w:tr>
      <w:tr w:rsidR="00EC1B5F" w:rsidTr="00296B79">
        <w:trPr>
          <w:trHeight w:val="670"/>
        </w:trPr>
        <w:tc>
          <w:tcPr>
            <w:tcW w:w="2404" w:type="dxa"/>
            <w:shd w:val="clear" w:color="auto" w:fill="00B0F0"/>
          </w:tcPr>
          <w:p w:rsidR="00EC1B5F" w:rsidRPr="007A5E67" w:rsidRDefault="00EC1B5F" w:rsidP="00296B79">
            <w:pPr>
              <w:ind w:left="-56"/>
              <w:rPr>
                <w:b/>
                <w:sz w:val="28"/>
                <w:szCs w:val="28"/>
              </w:rPr>
            </w:pPr>
            <w:r>
              <w:rPr>
                <w:b/>
                <w:sz w:val="28"/>
                <w:szCs w:val="28"/>
              </w:rPr>
              <w:t xml:space="preserve">Personal, Social &amp; Emotional </w:t>
            </w:r>
          </w:p>
        </w:tc>
        <w:tc>
          <w:tcPr>
            <w:tcW w:w="2836" w:type="dxa"/>
            <w:shd w:val="clear" w:color="auto" w:fill="00B0F0"/>
          </w:tcPr>
          <w:p w:rsidR="00EC1B5F" w:rsidRDefault="00EC1B5F" w:rsidP="00296B79">
            <w:pPr>
              <w:ind w:left="-56"/>
              <w:rPr>
                <w:b/>
                <w:sz w:val="28"/>
                <w:szCs w:val="28"/>
              </w:rPr>
            </w:pPr>
            <w:r w:rsidRPr="007A5E67">
              <w:rPr>
                <w:b/>
                <w:sz w:val="28"/>
                <w:szCs w:val="28"/>
              </w:rPr>
              <w:t xml:space="preserve">PHSE and Citizenship </w:t>
            </w:r>
          </w:p>
          <w:p w:rsidR="007505B2" w:rsidRPr="007A5E67" w:rsidRDefault="007505B2" w:rsidP="00296B79">
            <w:pPr>
              <w:ind w:left="-56"/>
              <w:rPr>
                <w:b/>
                <w:sz w:val="28"/>
                <w:szCs w:val="28"/>
              </w:rPr>
            </w:pPr>
            <w:r>
              <w:rPr>
                <w:b/>
                <w:sz w:val="28"/>
                <w:szCs w:val="28"/>
              </w:rPr>
              <w:t xml:space="preserve">RSHE </w:t>
            </w:r>
            <w:r>
              <w:rPr>
                <w:b/>
                <w:sz w:val="28"/>
                <w:szCs w:val="28"/>
              </w:rPr>
              <w:br/>
              <w:t xml:space="preserve">Character Values </w:t>
            </w:r>
          </w:p>
        </w:tc>
        <w:tc>
          <w:tcPr>
            <w:tcW w:w="5181" w:type="dxa"/>
            <w:shd w:val="clear" w:color="auto" w:fill="00B0F0"/>
          </w:tcPr>
          <w:p w:rsidR="00EC1B5F" w:rsidRDefault="007505B2" w:rsidP="00C25650">
            <w:pPr>
              <w:pStyle w:val="ListParagraph"/>
              <w:numPr>
                <w:ilvl w:val="0"/>
                <w:numId w:val="23"/>
              </w:numPr>
              <w:rPr>
                <w:rFonts w:ascii="Arial" w:hAnsi="Arial" w:cs="Arial"/>
                <w:sz w:val="16"/>
                <w:szCs w:val="16"/>
              </w:rPr>
            </w:pPr>
            <w:r>
              <w:rPr>
                <w:rFonts w:ascii="Arial" w:hAnsi="Arial" w:cs="Arial"/>
                <w:sz w:val="16"/>
                <w:szCs w:val="16"/>
              </w:rPr>
              <w:t>U</w:t>
            </w:r>
            <w:r w:rsidR="004F23FD">
              <w:rPr>
                <w:rFonts w:ascii="Arial" w:hAnsi="Arial" w:cs="Arial"/>
                <w:sz w:val="16"/>
                <w:szCs w:val="16"/>
              </w:rPr>
              <w:t xml:space="preserve">nderstand and value what our </w:t>
            </w:r>
            <w:r>
              <w:rPr>
                <w:rFonts w:ascii="Arial" w:hAnsi="Arial" w:cs="Arial"/>
                <w:sz w:val="16"/>
                <w:szCs w:val="16"/>
              </w:rPr>
              <w:t>bodies can do</w:t>
            </w:r>
          </w:p>
          <w:p w:rsidR="00E8073F" w:rsidRDefault="007505B2" w:rsidP="00C25650">
            <w:pPr>
              <w:pStyle w:val="ListParagraph"/>
              <w:numPr>
                <w:ilvl w:val="0"/>
                <w:numId w:val="23"/>
              </w:numPr>
              <w:rPr>
                <w:rFonts w:ascii="Arial" w:hAnsi="Arial" w:cs="Arial"/>
                <w:sz w:val="16"/>
                <w:szCs w:val="16"/>
              </w:rPr>
            </w:pPr>
            <w:r>
              <w:rPr>
                <w:rFonts w:ascii="Arial" w:hAnsi="Arial" w:cs="Arial"/>
                <w:sz w:val="16"/>
                <w:szCs w:val="16"/>
              </w:rPr>
              <w:t>U</w:t>
            </w:r>
            <w:r w:rsidR="00E8073F">
              <w:rPr>
                <w:rFonts w:ascii="Arial" w:hAnsi="Arial" w:cs="Arial"/>
                <w:sz w:val="16"/>
                <w:szCs w:val="16"/>
              </w:rPr>
              <w:t>nder</w:t>
            </w:r>
            <w:r w:rsidR="004F23FD">
              <w:rPr>
                <w:rFonts w:ascii="Arial" w:hAnsi="Arial" w:cs="Arial"/>
                <w:sz w:val="16"/>
                <w:szCs w:val="16"/>
              </w:rPr>
              <w:t>stand ways of looking after our</w:t>
            </w:r>
            <w:r>
              <w:rPr>
                <w:rFonts w:ascii="Arial" w:hAnsi="Arial" w:cs="Arial"/>
                <w:sz w:val="16"/>
                <w:szCs w:val="16"/>
              </w:rPr>
              <w:t xml:space="preserve"> body and keeping it clean</w:t>
            </w:r>
          </w:p>
          <w:p w:rsidR="00E8073F" w:rsidRDefault="007505B2" w:rsidP="00C25650">
            <w:pPr>
              <w:pStyle w:val="ListParagraph"/>
              <w:numPr>
                <w:ilvl w:val="0"/>
                <w:numId w:val="23"/>
              </w:numPr>
              <w:rPr>
                <w:rFonts w:ascii="Arial" w:hAnsi="Arial" w:cs="Arial"/>
                <w:sz w:val="16"/>
                <w:szCs w:val="16"/>
              </w:rPr>
            </w:pPr>
            <w:r>
              <w:rPr>
                <w:rFonts w:ascii="Arial" w:hAnsi="Arial" w:cs="Arial"/>
                <w:sz w:val="16"/>
                <w:szCs w:val="16"/>
              </w:rPr>
              <w:t>U</w:t>
            </w:r>
            <w:r w:rsidR="004F23FD">
              <w:rPr>
                <w:rFonts w:ascii="Arial" w:hAnsi="Arial" w:cs="Arial"/>
                <w:sz w:val="16"/>
                <w:szCs w:val="16"/>
              </w:rPr>
              <w:t>nderstand how members of our</w:t>
            </w:r>
            <w:r w:rsidR="00E8073F">
              <w:rPr>
                <w:rFonts w:ascii="Arial" w:hAnsi="Arial" w:cs="Arial"/>
                <w:sz w:val="16"/>
                <w:szCs w:val="16"/>
              </w:rPr>
              <w:t xml:space="preserve"> family and other trusted peop</w:t>
            </w:r>
            <w:r w:rsidR="004F23FD">
              <w:rPr>
                <w:rFonts w:ascii="Arial" w:hAnsi="Arial" w:cs="Arial"/>
                <w:sz w:val="16"/>
                <w:szCs w:val="16"/>
              </w:rPr>
              <w:t xml:space="preserve">le care for and look after us. </w:t>
            </w:r>
            <w:r w:rsidR="00E8073F">
              <w:rPr>
                <w:rFonts w:ascii="Arial" w:hAnsi="Arial" w:cs="Arial"/>
                <w:sz w:val="16"/>
                <w:szCs w:val="16"/>
              </w:rPr>
              <w:t xml:space="preserve"> </w:t>
            </w:r>
          </w:p>
          <w:p w:rsidR="00E8073F" w:rsidRDefault="007505B2" w:rsidP="00C25650">
            <w:pPr>
              <w:pStyle w:val="ListParagraph"/>
              <w:numPr>
                <w:ilvl w:val="0"/>
                <w:numId w:val="23"/>
              </w:numPr>
              <w:rPr>
                <w:rFonts w:ascii="Arial" w:hAnsi="Arial" w:cs="Arial"/>
                <w:sz w:val="16"/>
                <w:szCs w:val="16"/>
              </w:rPr>
            </w:pPr>
            <w:r>
              <w:rPr>
                <w:rFonts w:ascii="Arial" w:hAnsi="Arial" w:cs="Arial"/>
                <w:sz w:val="16"/>
                <w:szCs w:val="16"/>
              </w:rPr>
              <w:t>R</w:t>
            </w:r>
            <w:r w:rsidR="00E8073F">
              <w:rPr>
                <w:rFonts w:ascii="Arial" w:hAnsi="Arial" w:cs="Arial"/>
                <w:sz w:val="16"/>
                <w:szCs w:val="16"/>
              </w:rPr>
              <w:t xml:space="preserve">ecognise how growing up makes </w:t>
            </w:r>
            <w:proofErr w:type="gramStart"/>
            <w:r w:rsidR="004F23FD">
              <w:rPr>
                <w:rFonts w:ascii="Arial" w:hAnsi="Arial" w:cs="Arial"/>
                <w:sz w:val="16"/>
                <w:szCs w:val="16"/>
              </w:rPr>
              <w:t>us</w:t>
            </w:r>
            <w:proofErr w:type="gramEnd"/>
            <w:r w:rsidR="004F23FD">
              <w:rPr>
                <w:rFonts w:ascii="Arial" w:hAnsi="Arial" w:cs="Arial"/>
                <w:sz w:val="16"/>
                <w:szCs w:val="16"/>
              </w:rPr>
              <w:t xml:space="preserve"> </w:t>
            </w:r>
            <w:r w:rsidR="00E8073F">
              <w:rPr>
                <w:rFonts w:ascii="Arial" w:hAnsi="Arial" w:cs="Arial"/>
                <w:sz w:val="16"/>
                <w:szCs w:val="16"/>
              </w:rPr>
              <w:t xml:space="preserve">feel. </w:t>
            </w:r>
          </w:p>
          <w:p w:rsidR="00E8073F" w:rsidRDefault="007505B2" w:rsidP="00E8073F">
            <w:pPr>
              <w:pStyle w:val="ListParagraph"/>
              <w:numPr>
                <w:ilvl w:val="0"/>
                <w:numId w:val="23"/>
              </w:numPr>
              <w:rPr>
                <w:rFonts w:ascii="Arial" w:hAnsi="Arial" w:cs="Arial"/>
                <w:sz w:val="16"/>
                <w:szCs w:val="16"/>
              </w:rPr>
            </w:pPr>
            <w:r>
              <w:rPr>
                <w:rFonts w:ascii="Arial" w:hAnsi="Arial" w:cs="Arial"/>
                <w:sz w:val="16"/>
                <w:szCs w:val="16"/>
              </w:rPr>
              <w:t>D</w:t>
            </w:r>
            <w:r w:rsidR="00E8073F">
              <w:rPr>
                <w:rFonts w:ascii="Arial" w:hAnsi="Arial" w:cs="Arial"/>
                <w:sz w:val="16"/>
                <w:szCs w:val="16"/>
              </w:rPr>
              <w:t xml:space="preserve">evelop our confidence to speak in front of an audience. </w:t>
            </w:r>
          </w:p>
          <w:p w:rsidR="00E8073F" w:rsidRPr="00C25650" w:rsidRDefault="007505B2" w:rsidP="004F23FD">
            <w:pPr>
              <w:pStyle w:val="ListParagraph"/>
              <w:numPr>
                <w:ilvl w:val="0"/>
                <w:numId w:val="23"/>
              </w:numPr>
              <w:rPr>
                <w:rFonts w:ascii="Arial" w:hAnsi="Arial" w:cs="Arial"/>
                <w:sz w:val="16"/>
                <w:szCs w:val="16"/>
              </w:rPr>
            </w:pPr>
            <w:r>
              <w:rPr>
                <w:rFonts w:ascii="Arial" w:hAnsi="Arial" w:cs="Arial"/>
                <w:sz w:val="16"/>
                <w:szCs w:val="16"/>
              </w:rPr>
              <w:t>Understand what constitutes a healthy diet</w:t>
            </w:r>
          </w:p>
        </w:tc>
      </w:tr>
      <w:tr w:rsidR="00EC1B5F" w:rsidTr="00296B79">
        <w:trPr>
          <w:trHeight w:val="323"/>
        </w:trPr>
        <w:tc>
          <w:tcPr>
            <w:tcW w:w="2404" w:type="dxa"/>
            <w:shd w:val="clear" w:color="auto" w:fill="C0504D" w:themeFill="accent2"/>
          </w:tcPr>
          <w:p w:rsidR="00EC1B5F" w:rsidRPr="007A5E67" w:rsidRDefault="00EC1B5F" w:rsidP="00296B79">
            <w:pPr>
              <w:ind w:left="-56"/>
              <w:rPr>
                <w:b/>
                <w:sz w:val="28"/>
                <w:szCs w:val="28"/>
              </w:rPr>
            </w:pPr>
            <w:r>
              <w:rPr>
                <w:b/>
                <w:sz w:val="28"/>
                <w:szCs w:val="28"/>
              </w:rPr>
              <w:t>Literacy</w:t>
            </w:r>
          </w:p>
        </w:tc>
        <w:tc>
          <w:tcPr>
            <w:tcW w:w="2836" w:type="dxa"/>
            <w:shd w:val="clear" w:color="auto" w:fill="C0504D" w:themeFill="accent2"/>
          </w:tcPr>
          <w:p w:rsidR="00EC1B5F" w:rsidRPr="007A5E67" w:rsidRDefault="00EC1B5F" w:rsidP="00296B79">
            <w:pPr>
              <w:ind w:left="-56"/>
              <w:rPr>
                <w:b/>
                <w:sz w:val="28"/>
                <w:szCs w:val="28"/>
              </w:rPr>
            </w:pPr>
            <w:r>
              <w:rPr>
                <w:b/>
                <w:sz w:val="28"/>
                <w:szCs w:val="28"/>
              </w:rPr>
              <w:t>Literacy</w:t>
            </w:r>
          </w:p>
        </w:tc>
        <w:tc>
          <w:tcPr>
            <w:tcW w:w="5181" w:type="dxa"/>
            <w:shd w:val="clear" w:color="auto" w:fill="C0504D" w:themeFill="accent2"/>
          </w:tcPr>
          <w:p w:rsidR="00EC1B5F" w:rsidRPr="00CF784C" w:rsidRDefault="00EC1B5F" w:rsidP="00CF784C">
            <w:pPr>
              <w:pStyle w:val="ListParagraph"/>
              <w:numPr>
                <w:ilvl w:val="0"/>
                <w:numId w:val="20"/>
              </w:numPr>
              <w:rPr>
                <w:rFonts w:ascii="Arial" w:hAnsi="Arial" w:cs="Arial"/>
                <w:sz w:val="16"/>
                <w:szCs w:val="16"/>
              </w:rPr>
            </w:pPr>
            <w:r>
              <w:rPr>
                <w:rFonts w:ascii="Arial" w:hAnsi="Arial" w:cs="Arial"/>
                <w:sz w:val="16"/>
                <w:szCs w:val="16"/>
              </w:rPr>
              <w:t>Daily Phonics sessions –</w:t>
            </w:r>
            <w:r w:rsidR="00CF784C">
              <w:rPr>
                <w:rFonts w:ascii="Arial" w:hAnsi="Arial" w:cs="Arial"/>
                <w:sz w:val="16"/>
                <w:szCs w:val="16"/>
              </w:rPr>
              <w:t xml:space="preserve"> learning</w:t>
            </w:r>
            <w:r>
              <w:rPr>
                <w:rFonts w:ascii="Arial" w:hAnsi="Arial" w:cs="Arial"/>
                <w:sz w:val="16"/>
                <w:szCs w:val="16"/>
              </w:rPr>
              <w:t xml:space="preserve"> </w:t>
            </w:r>
            <w:r w:rsidR="00296B79">
              <w:rPr>
                <w:rFonts w:ascii="Arial" w:hAnsi="Arial" w:cs="Arial"/>
                <w:sz w:val="16"/>
                <w:szCs w:val="16"/>
              </w:rPr>
              <w:t>to embed Phase 4</w:t>
            </w:r>
            <w:r>
              <w:rPr>
                <w:rFonts w:ascii="Arial" w:hAnsi="Arial" w:cs="Arial"/>
                <w:sz w:val="16"/>
                <w:szCs w:val="16"/>
              </w:rPr>
              <w:t xml:space="preserve"> into our reading and writing</w:t>
            </w:r>
            <w:r w:rsidR="00296B79">
              <w:rPr>
                <w:rFonts w:ascii="Arial" w:hAnsi="Arial" w:cs="Arial"/>
                <w:sz w:val="16"/>
                <w:szCs w:val="16"/>
              </w:rPr>
              <w:t>.</w:t>
            </w:r>
          </w:p>
          <w:p w:rsidR="004F23FD" w:rsidRPr="00CF784C" w:rsidRDefault="00296B79" w:rsidP="00CF784C">
            <w:pPr>
              <w:pStyle w:val="ListParagraph"/>
              <w:numPr>
                <w:ilvl w:val="0"/>
                <w:numId w:val="20"/>
              </w:numPr>
              <w:rPr>
                <w:rFonts w:ascii="Arial" w:hAnsi="Arial" w:cs="Arial"/>
                <w:sz w:val="16"/>
                <w:szCs w:val="16"/>
              </w:rPr>
            </w:pPr>
            <w:r>
              <w:rPr>
                <w:rFonts w:ascii="Arial" w:hAnsi="Arial" w:cs="Arial"/>
                <w:sz w:val="16"/>
                <w:szCs w:val="16"/>
              </w:rPr>
              <w:t>Labelling  a life cycle diagram</w:t>
            </w:r>
          </w:p>
          <w:p w:rsidR="002F2D82" w:rsidRPr="004F23FD" w:rsidRDefault="002F2D82" w:rsidP="002F2D82">
            <w:pPr>
              <w:pStyle w:val="ListParagraph"/>
              <w:numPr>
                <w:ilvl w:val="0"/>
                <w:numId w:val="20"/>
              </w:numPr>
              <w:rPr>
                <w:rFonts w:ascii="Arial" w:hAnsi="Arial" w:cs="Arial"/>
                <w:sz w:val="16"/>
                <w:szCs w:val="16"/>
              </w:rPr>
            </w:pPr>
            <w:r w:rsidRPr="004F23FD">
              <w:rPr>
                <w:rFonts w:ascii="Arial" w:hAnsi="Arial" w:cs="Arial"/>
                <w:sz w:val="16"/>
                <w:szCs w:val="16"/>
              </w:rPr>
              <w:t>Recounting an experience. E.g. going to the farm</w:t>
            </w:r>
          </w:p>
          <w:p w:rsidR="00EC1B5F" w:rsidRPr="002F2D82" w:rsidRDefault="002F2D82" w:rsidP="002F2D82">
            <w:pPr>
              <w:pStyle w:val="ListParagraph"/>
              <w:numPr>
                <w:ilvl w:val="0"/>
                <w:numId w:val="20"/>
              </w:numPr>
              <w:rPr>
                <w:rFonts w:ascii="Arial" w:hAnsi="Arial" w:cs="Arial"/>
                <w:sz w:val="16"/>
                <w:szCs w:val="16"/>
              </w:rPr>
            </w:pPr>
            <w:r w:rsidRPr="002F2D82">
              <w:rPr>
                <w:rFonts w:ascii="Arial" w:hAnsi="Arial" w:cs="Arial"/>
                <w:sz w:val="16"/>
                <w:szCs w:val="16"/>
              </w:rPr>
              <w:t xml:space="preserve">Writing a letter to say thank you. </w:t>
            </w:r>
          </w:p>
          <w:p w:rsidR="00EC1B5F" w:rsidRDefault="002F2D82" w:rsidP="00296B79">
            <w:pPr>
              <w:pStyle w:val="ListParagraph"/>
              <w:numPr>
                <w:ilvl w:val="0"/>
                <w:numId w:val="20"/>
              </w:numPr>
              <w:rPr>
                <w:rFonts w:ascii="Arial" w:hAnsi="Arial" w:cs="Arial"/>
                <w:sz w:val="16"/>
                <w:szCs w:val="16"/>
              </w:rPr>
            </w:pPr>
            <w:r>
              <w:rPr>
                <w:rFonts w:ascii="Arial" w:hAnsi="Arial" w:cs="Arial"/>
                <w:sz w:val="16"/>
                <w:szCs w:val="16"/>
              </w:rPr>
              <w:t xml:space="preserve">Reading and listening </w:t>
            </w:r>
            <w:r w:rsidR="00EC1B5F">
              <w:rPr>
                <w:rFonts w:ascii="Arial" w:hAnsi="Arial" w:cs="Arial"/>
                <w:sz w:val="16"/>
                <w:szCs w:val="16"/>
              </w:rPr>
              <w:t>an increasing range of books and talking about features</w:t>
            </w:r>
            <w:r>
              <w:rPr>
                <w:rFonts w:ascii="Arial" w:hAnsi="Arial" w:cs="Arial"/>
                <w:sz w:val="16"/>
                <w:szCs w:val="16"/>
              </w:rPr>
              <w:t xml:space="preserve"> of a </w:t>
            </w:r>
            <w:r w:rsidR="004F23FD">
              <w:rPr>
                <w:rFonts w:ascii="Arial" w:hAnsi="Arial" w:cs="Arial"/>
                <w:sz w:val="16"/>
                <w:szCs w:val="16"/>
              </w:rPr>
              <w:t>non-fiction</w:t>
            </w:r>
            <w:r>
              <w:rPr>
                <w:rFonts w:ascii="Arial" w:hAnsi="Arial" w:cs="Arial"/>
                <w:sz w:val="16"/>
                <w:szCs w:val="16"/>
              </w:rPr>
              <w:t xml:space="preserve"> text</w:t>
            </w:r>
          </w:p>
          <w:p w:rsidR="00747774" w:rsidRDefault="007505B2" w:rsidP="00296B79">
            <w:pPr>
              <w:pStyle w:val="ListParagraph"/>
              <w:numPr>
                <w:ilvl w:val="0"/>
                <w:numId w:val="20"/>
              </w:numPr>
              <w:rPr>
                <w:rFonts w:ascii="Arial" w:hAnsi="Arial" w:cs="Arial"/>
                <w:sz w:val="16"/>
                <w:szCs w:val="16"/>
              </w:rPr>
            </w:pPr>
            <w:r>
              <w:rPr>
                <w:rFonts w:ascii="Arial" w:hAnsi="Arial" w:cs="Arial"/>
                <w:sz w:val="16"/>
                <w:szCs w:val="16"/>
              </w:rPr>
              <w:t xml:space="preserve">Use story books such as Oliver’s Vegetables and Errol’s Garden to find out about gardens </w:t>
            </w:r>
          </w:p>
          <w:p w:rsidR="004F23FD" w:rsidRPr="00BB320C" w:rsidRDefault="007505B2" w:rsidP="00296B79">
            <w:pPr>
              <w:pStyle w:val="ListParagraph"/>
              <w:numPr>
                <w:ilvl w:val="0"/>
                <w:numId w:val="20"/>
              </w:numPr>
              <w:rPr>
                <w:rFonts w:ascii="Arial" w:hAnsi="Arial" w:cs="Arial"/>
                <w:sz w:val="16"/>
                <w:szCs w:val="16"/>
              </w:rPr>
            </w:pPr>
            <w:r>
              <w:rPr>
                <w:rFonts w:ascii="Arial" w:hAnsi="Arial" w:cs="Arial"/>
                <w:sz w:val="16"/>
                <w:szCs w:val="16"/>
              </w:rPr>
              <w:t>W</w:t>
            </w:r>
            <w:r w:rsidR="00567D21">
              <w:rPr>
                <w:rFonts w:ascii="Arial" w:hAnsi="Arial" w:cs="Arial"/>
                <w:sz w:val="16"/>
                <w:szCs w:val="16"/>
              </w:rPr>
              <w:t xml:space="preserve">riting diary entries to track the changes of class caterpillars </w:t>
            </w:r>
          </w:p>
        </w:tc>
      </w:tr>
      <w:tr w:rsidR="00EC1B5F" w:rsidTr="00296B79">
        <w:trPr>
          <w:trHeight w:val="323"/>
        </w:trPr>
        <w:tc>
          <w:tcPr>
            <w:tcW w:w="2404" w:type="dxa"/>
            <w:shd w:val="clear" w:color="auto" w:fill="C0504D" w:themeFill="accent2"/>
          </w:tcPr>
          <w:p w:rsidR="00EC1B5F" w:rsidRPr="007A5E67" w:rsidRDefault="00EC1B5F" w:rsidP="00296B79">
            <w:pPr>
              <w:ind w:left="-56"/>
              <w:rPr>
                <w:b/>
                <w:sz w:val="28"/>
                <w:szCs w:val="28"/>
              </w:rPr>
            </w:pPr>
            <w:r>
              <w:rPr>
                <w:b/>
                <w:sz w:val="28"/>
                <w:szCs w:val="28"/>
              </w:rPr>
              <w:t>Maths</w:t>
            </w:r>
          </w:p>
        </w:tc>
        <w:tc>
          <w:tcPr>
            <w:tcW w:w="2836" w:type="dxa"/>
            <w:shd w:val="clear" w:color="auto" w:fill="C0504D" w:themeFill="accent2"/>
          </w:tcPr>
          <w:p w:rsidR="00EC1B5F" w:rsidRPr="007A5E67" w:rsidRDefault="00EC1B5F" w:rsidP="00296B79">
            <w:pPr>
              <w:ind w:left="-56"/>
              <w:rPr>
                <w:b/>
                <w:sz w:val="28"/>
                <w:szCs w:val="28"/>
              </w:rPr>
            </w:pPr>
            <w:r>
              <w:rPr>
                <w:b/>
                <w:sz w:val="28"/>
                <w:szCs w:val="28"/>
              </w:rPr>
              <w:t>Mathematics</w:t>
            </w:r>
          </w:p>
        </w:tc>
        <w:tc>
          <w:tcPr>
            <w:tcW w:w="5181" w:type="dxa"/>
            <w:shd w:val="clear" w:color="auto" w:fill="C0504D" w:themeFill="accent2"/>
          </w:tcPr>
          <w:p w:rsidR="00D07C14" w:rsidRPr="00A41518" w:rsidRDefault="00D07C14" w:rsidP="00A41518">
            <w:pPr>
              <w:rPr>
                <w:rFonts w:ascii="Arial" w:hAnsi="Arial" w:cs="Arial"/>
                <w:i/>
                <w:sz w:val="16"/>
                <w:szCs w:val="16"/>
              </w:rPr>
            </w:pPr>
          </w:p>
          <w:p w:rsidR="00EC1B5F" w:rsidRDefault="00567D21" w:rsidP="00296B79">
            <w:pPr>
              <w:pStyle w:val="ListParagraph"/>
              <w:numPr>
                <w:ilvl w:val="0"/>
                <w:numId w:val="20"/>
              </w:numPr>
              <w:rPr>
                <w:rFonts w:ascii="Arial" w:hAnsi="Arial" w:cs="Arial"/>
                <w:i/>
                <w:sz w:val="16"/>
                <w:szCs w:val="16"/>
              </w:rPr>
            </w:pPr>
            <w:r w:rsidRPr="00D07C14">
              <w:rPr>
                <w:rFonts w:ascii="Arial" w:hAnsi="Arial" w:cs="Arial"/>
                <w:i/>
                <w:sz w:val="16"/>
                <w:szCs w:val="16"/>
              </w:rPr>
              <w:t>Daily Maths sessions – number of the week</w:t>
            </w:r>
          </w:p>
          <w:p w:rsidR="00A41518" w:rsidRDefault="00A41518" w:rsidP="00296B79">
            <w:pPr>
              <w:pStyle w:val="ListParagraph"/>
              <w:numPr>
                <w:ilvl w:val="0"/>
                <w:numId w:val="20"/>
              </w:numPr>
              <w:rPr>
                <w:rFonts w:ascii="Arial" w:hAnsi="Arial" w:cs="Arial"/>
                <w:i/>
                <w:sz w:val="16"/>
                <w:szCs w:val="16"/>
              </w:rPr>
            </w:pPr>
            <w:r>
              <w:rPr>
                <w:rFonts w:ascii="Arial" w:hAnsi="Arial" w:cs="Arial"/>
                <w:i/>
                <w:sz w:val="16"/>
                <w:szCs w:val="16"/>
              </w:rPr>
              <w:t xml:space="preserve">Building numbers beyond ten </w:t>
            </w:r>
          </w:p>
          <w:p w:rsidR="00A41518" w:rsidRPr="00D07C14" w:rsidRDefault="00A41518" w:rsidP="00296B79">
            <w:pPr>
              <w:pStyle w:val="ListParagraph"/>
              <w:numPr>
                <w:ilvl w:val="0"/>
                <w:numId w:val="20"/>
              </w:numPr>
              <w:rPr>
                <w:rFonts w:ascii="Arial" w:hAnsi="Arial" w:cs="Arial"/>
                <w:i/>
                <w:sz w:val="16"/>
                <w:szCs w:val="16"/>
              </w:rPr>
            </w:pPr>
            <w:r>
              <w:rPr>
                <w:rFonts w:ascii="Arial" w:hAnsi="Arial" w:cs="Arial"/>
                <w:i/>
                <w:sz w:val="16"/>
                <w:szCs w:val="16"/>
              </w:rPr>
              <w:t xml:space="preserve">Spatial reasoning </w:t>
            </w:r>
          </w:p>
          <w:p w:rsidR="00EC1B5F" w:rsidRPr="00D07C14" w:rsidRDefault="00EC1B5F" w:rsidP="00296B79">
            <w:pPr>
              <w:pStyle w:val="ListParagraph"/>
              <w:numPr>
                <w:ilvl w:val="0"/>
                <w:numId w:val="20"/>
              </w:numPr>
              <w:rPr>
                <w:rFonts w:ascii="Arial" w:hAnsi="Arial" w:cs="Arial"/>
                <w:i/>
                <w:sz w:val="16"/>
                <w:szCs w:val="16"/>
              </w:rPr>
            </w:pPr>
            <w:r w:rsidRPr="00D07C14">
              <w:rPr>
                <w:rFonts w:ascii="Arial" w:hAnsi="Arial" w:cs="Arial"/>
                <w:i/>
                <w:sz w:val="16"/>
                <w:szCs w:val="16"/>
              </w:rPr>
              <w:t>Learning how to share, halve and double</w:t>
            </w:r>
          </w:p>
          <w:p w:rsidR="002F2D82" w:rsidRPr="00D07C14" w:rsidRDefault="002F2D82" w:rsidP="00296B79">
            <w:pPr>
              <w:pStyle w:val="ListParagraph"/>
              <w:numPr>
                <w:ilvl w:val="0"/>
                <w:numId w:val="20"/>
              </w:numPr>
              <w:rPr>
                <w:rFonts w:ascii="Arial" w:hAnsi="Arial" w:cs="Arial"/>
                <w:i/>
                <w:sz w:val="16"/>
                <w:szCs w:val="16"/>
              </w:rPr>
            </w:pPr>
            <w:r w:rsidRPr="00D07C14">
              <w:rPr>
                <w:rFonts w:ascii="Arial" w:hAnsi="Arial" w:cs="Arial"/>
                <w:i/>
                <w:sz w:val="16"/>
                <w:szCs w:val="16"/>
              </w:rPr>
              <w:t>Number bonds to ten</w:t>
            </w:r>
          </w:p>
          <w:p w:rsidR="002F2D82" w:rsidRPr="00D07C14" w:rsidRDefault="00567D21" w:rsidP="00296B79">
            <w:pPr>
              <w:pStyle w:val="ListParagraph"/>
              <w:numPr>
                <w:ilvl w:val="0"/>
                <w:numId w:val="20"/>
              </w:numPr>
              <w:rPr>
                <w:rFonts w:ascii="Arial" w:hAnsi="Arial" w:cs="Arial"/>
                <w:i/>
                <w:sz w:val="16"/>
                <w:szCs w:val="16"/>
              </w:rPr>
            </w:pPr>
            <w:r w:rsidRPr="00D07C14">
              <w:rPr>
                <w:rFonts w:ascii="Arial" w:hAnsi="Arial" w:cs="Arial"/>
                <w:i/>
                <w:sz w:val="16"/>
                <w:szCs w:val="16"/>
              </w:rPr>
              <w:t>R</w:t>
            </w:r>
            <w:r w:rsidR="002F2D82" w:rsidRPr="00D07C14">
              <w:rPr>
                <w:rFonts w:ascii="Arial" w:hAnsi="Arial" w:cs="Arial"/>
                <w:i/>
                <w:sz w:val="16"/>
                <w:szCs w:val="16"/>
              </w:rPr>
              <w:t>ecreate</w:t>
            </w:r>
            <w:r w:rsidRPr="00D07C14">
              <w:rPr>
                <w:rFonts w:ascii="Arial" w:hAnsi="Arial" w:cs="Arial"/>
                <w:i/>
                <w:sz w:val="16"/>
                <w:szCs w:val="16"/>
              </w:rPr>
              <w:t xml:space="preserve"> and make</w:t>
            </w:r>
            <w:r w:rsidR="002F2D82" w:rsidRPr="00D07C14">
              <w:rPr>
                <w:rFonts w:ascii="Arial" w:hAnsi="Arial" w:cs="Arial"/>
                <w:i/>
                <w:sz w:val="16"/>
                <w:szCs w:val="16"/>
              </w:rPr>
              <w:t xml:space="preserve"> symmetrical patterns</w:t>
            </w:r>
          </w:p>
          <w:p w:rsidR="002F2D82" w:rsidRPr="00D07C14" w:rsidRDefault="002F2D82" w:rsidP="00296B79">
            <w:pPr>
              <w:pStyle w:val="ListParagraph"/>
              <w:numPr>
                <w:ilvl w:val="0"/>
                <w:numId w:val="20"/>
              </w:numPr>
              <w:rPr>
                <w:rFonts w:ascii="Arial" w:hAnsi="Arial" w:cs="Arial"/>
                <w:i/>
                <w:sz w:val="16"/>
                <w:szCs w:val="16"/>
              </w:rPr>
            </w:pPr>
            <w:r w:rsidRPr="00D07C14">
              <w:rPr>
                <w:rFonts w:ascii="Arial" w:hAnsi="Arial" w:cs="Arial"/>
                <w:i/>
                <w:sz w:val="16"/>
                <w:szCs w:val="16"/>
              </w:rPr>
              <w:t>To learn the vocab for capacity e.g. full, empty, half full</w:t>
            </w:r>
          </w:p>
          <w:p w:rsidR="00CF784C" w:rsidRDefault="002F2D82" w:rsidP="00567D21">
            <w:pPr>
              <w:pStyle w:val="ListParagraph"/>
              <w:numPr>
                <w:ilvl w:val="0"/>
                <w:numId w:val="20"/>
              </w:numPr>
              <w:rPr>
                <w:rFonts w:ascii="Arial" w:hAnsi="Arial" w:cs="Arial"/>
                <w:sz w:val="16"/>
                <w:szCs w:val="16"/>
              </w:rPr>
            </w:pPr>
            <w:r w:rsidRPr="00D07C14">
              <w:rPr>
                <w:rFonts w:ascii="Arial" w:hAnsi="Arial" w:cs="Arial"/>
                <w:i/>
                <w:sz w:val="16"/>
                <w:szCs w:val="16"/>
              </w:rPr>
              <w:t>Explore the characteristics of 3d shapes</w:t>
            </w:r>
            <w:r>
              <w:rPr>
                <w:rFonts w:ascii="Arial" w:hAnsi="Arial" w:cs="Arial"/>
                <w:sz w:val="16"/>
                <w:szCs w:val="16"/>
              </w:rPr>
              <w:t xml:space="preserve"> </w:t>
            </w:r>
          </w:p>
          <w:p w:rsidR="00A41518" w:rsidRDefault="00A41518" w:rsidP="00567D21">
            <w:pPr>
              <w:pStyle w:val="ListParagraph"/>
              <w:numPr>
                <w:ilvl w:val="0"/>
                <w:numId w:val="20"/>
              </w:numPr>
              <w:rPr>
                <w:rFonts w:ascii="Arial" w:hAnsi="Arial" w:cs="Arial"/>
                <w:sz w:val="16"/>
                <w:szCs w:val="16"/>
              </w:rPr>
            </w:pPr>
            <w:r>
              <w:rPr>
                <w:rFonts w:ascii="Arial" w:hAnsi="Arial" w:cs="Arial"/>
                <w:sz w:val="16"/>
                <w:szCs w:val="16"/>
              </w:rPr>
              <w:t xml:space="preserve">Adding more </w:t>
            </w:r>
          </w:p>
          <w:p w:rsidR="00A41518" w:rsidRPr="00567D21" w:rsidRDefault="00A41518" w:rsidP="00567D21">
            <w:pPr>
              <w:pStyle w:val="ListParagraph"/>
              <w:numPr>
                <w:ilvl w:val="0"/>
                <w:numId w:val="20"/>
              </w:numPr>
              <w:rPr>
                <w:rFonts w:ascii="Arial" w:hAnsi="Arial" w:cs="Arial"/>
                <w:sz w:val="16"/>
                <w:szCs w:val="16"/>
              </w:rPr>
            </w:pPr>
            <w:r>
              <w:rPr>
                <w:rFonts w:ascii="Arial" w:hAnsi="Arial" w:cs="Arial"/>
                <w:sz w:val="16"/>
                <w:szCs w:val="16"/>
              </w:rPr>
              <w:t xml:space="preserve">Taking away </w:t>
            </w:r>
          </w:p>
        </w:tc>
      </w:tr>
      <w:tr w:rsidR="00EC1B5F" w:rsidTr="00296B79">
        <w:trPr>
          <w:trHeight w:val="1361"/>
        </w:trPr>
        <w:tc>
          <w:tcPr>
            <w:tcW w:w="2404" w:type="dxa"/>
            <w:shd w:val="clear" w:color="auto" w:fill="C0504D" w:themeFill="accent2"/>
          </w:tcPr>
          <w:p w:rsidR="00EC1B5F" w:rsidRPr="007A5E67" w:rsidRDefault="00EC1B5F" w:rsidP="00296B79">
            <w:pPr>
              <w:ind w:left="-56"/>
              <w:rPr>
                <w:b/>
                <w:sz w:val="28"/>
                <w:szCs w:val="28"/>
              </w:rPr>
            </w:pPr>
            <w:r>
              <w:rPr>
                <w:b/>
                <w:sz w:val="28"/>
                <w:szCs w:val="28"/>
              </w:rPr>
              <w:t>Expressive Arts and Design</w:t>
            </w:r>
          </w:p>
        </w:tc>
        <w:tc>
          <w:tcPr>
            <w:tcW w:w="2836" w:type="dxa"/>
            <w:shd w:val="clear" w:color="auto" w:fill="C0504D" w:themeFill="accent2"/>
          </w:tcPr>
          <w:p w:rsidR="00EC1B5F" w:rsidRDefault="00EC1B5F" w:rsidP="00296B79">
            <w:pPr>
              <w:ind w:left="-56"/>
              <w:rPr>
                <w:b/>
                <w:sz w:val="28"/>
                <w:szCs w:val="28"/>
              </w:rPr>
            </w:pPr>
            <w:r w:rsidRPr="007A5E67">
              <w:rPr>
                <w:b/>
                <w:sz w:val="28"/>
                <w:szCs w:val="28"/>
              </w:rPr>
              <w:t xml:space="preserve">Design and Technology </w:t>
            </w:r>
          </w:p>
          <w:p w:rsidR="00F60CAF" w:rsidRDefault="00EC1B5F" w:rsidP="00296B79">
            <w:pPr>
              <w:ind w:left="-56"/>
              <w:rPr>
                <w:b/>
                <w:sz w:val="28"/>
                <w:szCs w:val="28"/>
              </w:rPr>
            </w:pPr>
            <w:r w:rsidRPr="007A5E67">
              <w:rPr>
                <w:b/>
                <w:sz w:val="28"/>
                <w:szCs w:val="28"/>
              </w:rPr>
              <w:t xml:space="preserve">Music </w:t>
            </w:r>
          </w:p>
          <w:p w:rsidR="00EC1B5F" w:rsidRPr="007A5E67" w:rsidRDefault="00EC1B5F" w:rsidP="00F60CAF">
            <w:pPr>
              <w:ind w:left="-56"/>
              <w:rPr>
                <w:b/>
                <w:sz w:val="28"/>
                <w:szCs w:val="28"/>
              </w:rPr>
            </w:pPr>
            <w:r w:rsidRPr="007A5E67">
              <w:rPr>
                <w:b/>
                <w:sz w:val="28"/>
                <w:szCs w:val="28"/>
              </w:rPr>
              <w:t>Art</w:t>
            </w:r>
            <w:r w:rsidR="00F60CAF">
              <w:rPr>
                <w:b/>
                <w:sz w:val="28"/>
                <w:szCs w:val="28"/>
              </w:rPr>
              <w:t xml:space="preserve"> and Design</w:t>
            </w:r>
          </w:p>
        </w:tc>
        <w:tc>
          <w:tcPr>
            <w:tcW w:w="5181" w:type="dxa"/>
            <w:shd w:val="clear" w:color="auto" w:fill="C0504D" w:themeFill="accent2"/>
          </w:tcPr>
          <w:p w:rsidR="003C42B5" w:rsidRDefault="007751F2" w:rsidP="00296B79">
            <w:pPr>
              <w:pStyle w:val="ListParagraph"/>
              <w:numPr>
                <w:ilvl w:val="0"/>
                <w:numId w:val="20"/>
              </w:numPr>
              <w:rPr>
                <w:rFonts w:ascii="Arial" w:hAnsi="Arial" w:cs="Arial"/>
                <w:sz w:val="16"/>
                <w:szCs w:val="16"/>
              </w:rPr>
            </w:pPr>
            <w:r>
              <w:rPr>
                <w:rFonts w:ascii="Arial" w:hAnsi="Arial" w:cs="Arial"/>
                <w:sz w:val="16"/>
                <w:szCs w:val="16"/>
              </w:rPr>
              <w:t xml:space="preserve">Observational drawings of seeds, plants </w:t>
            </w:r>
            <w:proofErr w:type="spellStart"/>
            <w:r>
              <w:rPr>
                <w:rFonts w:ascii="Arial" w:hAnsi="Arial" w:cs="Arial"/>
                <w:sz w:val="16"/>
                <w:szCs w:val="16"/>
              </w:rPr>
              <w:t>etc</w:t>
            </w:r>
            <w:proofErr w:type="spellEnd"/>
          </w:p>
          <w:p w:rsidR="00EC1B5F" w:rsidRPr="00567D21" w:rsidRDefault="007751F2" w:rsidP="00567D21">
            <w:pPr>
              <w:pStyle w:val="ListParagraph"/>
              <w:numPr>
                <w:ilvl w:val="0"/>
                <w:numId w:val="20"/>
              </w:numPr>
              <w:rPr>
                <w:rFonts w:ascii="Arial" w:hAnsi="Arial" w:cs="Arial"/>
                <w:sz w:val="16"/>
                <w:szCs w:val="16"/>
              </w:rPr>
            </w:pPr>
            <w:r>
              <w:rPr>
                <w:rFonts w:ascii="Arial" w:hAnsi="Arial" w:cs="Arial"/>
                <w:sz w:val="16"/>
                <w:szCs w:val="16"/>
              </w:rPr>
              <w:t xml:space="preserve">Painting and printing symmetrical butterflies </w:t>
            </w:r>
          </w:p>
          <w:p w:rsidR="007751F2" w:rsidRDefault="00F60CAF" w:rsidP="007751F2">
            <w:pPr>
              <w:pStyle w:val="ListParagraph"/>
              <w:numPr>
                <w:ilvl w:val="0"/>
                <w:numId w:val="20"/>
              </w:numPr>
              <w:rPr>
                <w:rFonts w:ascii="Arial" w:hAnsi="Arial" w:cs="Arial"/>
                <w:sz w:val="16"/>
                <w:szCs w:val="16"/>
              </w:rPr>
            </w:pPr>
            <w:r>
              <w:rPr>
                <w:rFonts w:ascii="Arial" w:hAnsi="Arial" w:cs="Arial"/>
                <w:sz w:val="16"/>
                <w:szCs w:val="16"/>
              </w:rPr>
              <w:t>E</w:t>
            </w:r>
            <w:r w:rsidR="007751F2">
              <w:rPr>
                <w:rFonts w:ascii="Arial" w:hAnsi="Arial" w:cs="Arial"/>
                <w:sz w:val="16"/>
                <w:szCs w:val="16"/>
              </w:rPr>
              <w:t>xplore the different musica</w:t>
            </w:r>
            <w:r>
              <w:rPr>
                <w:rFonts w:ascii="Arial" w:hAnsi="Arial" w:cs="Arial"/>
                <w:sz w:val="16"/>
                <w:szCs w:val="16"/>
              </w:rPr>
              <w:t>l instruments in the music room</w:t>
            </w:r>
            <w:r w:rsidR="007751F2">
              <w:rPr>
                <w:rFonts w:ascii="Arial" w:hAnsi="Arial" w:cs="Arial"/>
                <w:sz w:val="16"/>
                <w:szCs w:val="16"/>
              </w:rPr>
              <w:t xml:space="preserve"> </w:t>
            </w:r>
          </w:p>
          <w:p w:rsidR="007751F2" w:rsidRDefault="004B3FD2" w:rsidP="007751F2">
            <w:pPr>
              <w:pStyle w:val="ListParagraph"/>
              <w:numPr>
                <w:ilvl w:val="0"/>
                <w:numId w:val="20"/>
              </w:numPr>
              <w:rPr>
                <w:rFonts w:ascii="Arial" w:hAnsi="Arial" w:cs="Arial"/>
                <w:sz w:val="16"/>
                <w:szCs w:val="16"/>
              </w:rPr>
            </w:pPr>
            <w:r>
              <w:rPr>
                <w:rFonts w:ascii="Arial" w:hAnsi="Arial" w:cs="Arial"/>
                <w:sz w:val="16"/>
                <w:szCs w:val="16"/>
              </w:rPr>
              <w:t xml:space="preserve">To </w:t>
            </w:r>
            <w:r w:rsidR="00747774">
              <w:rPr>
                <w:rFonts w:ascii="Arial" w:hAnsi="Arial" w:cs="Arial"/>
                <w:sz w:val="16"/>
                <w:szCs w:val="16"/>
              </w:rPr>
              <w:t>understan</w:t>
            </w:r>
            <w:r w:rsidR="00F60CAF">
              <w:rPr>
                <w:rFonts w:ascii="Arial" w:hAnsi="Arial" w:cs="Arial"/>
                <w:sz w:val="16"/>
                <w:szCs w:val="16"/>
              </w:rPr>
              <w:t>d the pitch and pulse in music</w:t>
            </w:r>
          </w:p>
          <w:p w:rsidR="00747774" w:rsidRPr="007751F2" w:rsidRDefault="00F60CAF" w:rsidP="007751F2">
            <w:pPr>
              <w:pStyle w:val="ListParagraph"/>
              <w:numPr>
                <w:ilvl w:val="0"/>
                <w:numId w:val="20"/>
              </w:numPr>
              <w:rPr>
                <w:rFonts w:ascii="Arial" w:hAnsi="Arial" w:cs="Arial"/>
                <w:sz w:val="16"/>
                <w:szCs w:val="16"/>
              </w:rPr>
            </w:pPr>
            <w:r>
              <w:rPr>
                <w:rFonts w:ascii="Arial" w:hAnsi="Arial" w:cs="Arial"/>
                <w:sz w:val="16"/>
                <w:szCs w:val="16"/>
              </w:rPr>
              <w:t>Listening to different types of music and talking about how they make us feel</w:t>
            </w:r>
          </w:p>
        </w:tc>
      </w:tr>
      <w:tr w:rsidR="00EC1B5F" w:rsidTr="00F60CAF">
        <w:trPr>
          <w:trHeight w:val="1588"/>
        </w:trPr>
        <w:tc>
          <w:tcPr>
            <w:tcW w:w="2404" w:type="dxa"/>
            <w:shd w:val="clear" w:color="auto" w:fill="92D050"/>
          </w:tcPr>
          <w:p w:rsidR="00EC1B5F" w:rsidRPr="007A5E67" w:rsidRDefault="00EC1B5F" w:rsidP="00296B79">
            <w:pPr>
              <w:ind w:left="-56"/>
              <w:rPr>
                <w:b/>
                <w:sz w:val="28"/>
                <w:szCs w:val="28"/>
              </w:rPr>
            </w:pPr>
            <w:r>
              <w:rPr>
                <w:b/>
                <w:sz w:val="28"/>
                <w:szCs w:val="28"/>
              </w:rPr>
              <w:t>Understanding the World</w:t>
            </w:r>
          </w:p>
        </w:tc>
        <w:tc>
          <w:tcPr>
            <w:tcW w:w="2836" w:type="dxa"/>
            <w:shd w:val="clear" w:color="auto" w:fill="92D050"/>
          </w:tcPr>
          <w:p w:rsidR="00EC1B5F" w:rsidRDefault="00EC1B5F" w:rsidP="00F60CAF">
            <w:pPr>
              <w:rPr>
                <w:b/>
                <w:sz w:val="28"/>
                <w:szCs w:val="28"/>
              </w:rPr>
            </w:pPr>
            <w:r w:rsidRPr="007A5E67">
              <w:rPr>
                <w:b/>
                <w:sz w:val="28"/>
                <w:szCs w:val="28"/>
              </w:rPr>
              <w:t>Science</w:t>
            </w:r>
          </w:p>
          <w:p w:rsidR="00F60CAF" w:rsidRDefault="00F60CAF" w:rsidP="00296B79">
            <w:pPr>
              <w:ind w:left="-56"/>
              <w:rPr>
                <w:b/>
                <w:sz w:val="28"/>
                <w:szCs w:val="28"/>
              </w:rPr>
            </w:pPr>
            <w:r>
              <w:rPr>
                <w:b/>
                <w:sz w:val="28"/>
                <w:szCs w:val="28"/>
              </w:rPr>
              <w:t xml:space="preserve">Religious Education </w:t>
            </w:r>
          </w:p>
          <w:p w:rsidR="00EC1B5F" w:rsidRPr="007A5E67" w:rsidRDefault="00EC1B5F" w:rsidP="00296B79">
            <w:pPr>
              <w:ind w:left="-56"/>
              <w:rPr>
                <w:b/>
                <w:sz w:val="28"/>
                <w:szCs w:val="28"/>
              </w:rPr>
            </w:pPr>
            <w:r>
              <w:rPr>
                <w:b/>
                <w:sz w:val="28"/>
                <w:szCs w:val="28"/>
              </w:rPr>
              <w:t>Computing</w:t>
            </w:r>
          </w:p>
        </w:tc>
        <w:tc>
          <w:tcPr>
            <w:tcW w:w="5181" w:type="dxa"/>
            <w:shd w:val="clear" w:color="auto" w:fill="92D050"/>
          </w:tcPr>
          <w:p w:rsidR="004F23FD" w:rsidRPr="00C453F8" w:rsidRDefault="004F23FD" w:rsidP="004B3FD2">
            <w:pPr>
              <w:pStyle w:val="ListParagraph"/>
              <w:numPr>
                <w:ilvl w:val="0"/>
                <w:numId w:val="25"/>
              </w:numPr>
              <w:rPr>
                <w:rFonts w:ascii="Arial" w:hAnsi="Arial" w:cs="Arial"/>
                <w:sz w:val="16"/>
                <w:szCs w:val="16"/>
              </w:rPr>
            </w:pPr>
            <w:r w:rsidRPr="00C453F8">
              <w:rPr>
                <w:rFonts w:ascii="Arial" w:hAnsi="Arial" w:cs="Arial"/>
                <w:sz w:val="16"/>
                <w:szCs w:val="16"/>
              </w:rPr>
              <w:t>Design and make our own classroom miniature garden</w:t>
            </w:r>
          </w:p>
          <w:p w:rsidR="004B3FD2" w:rsidRDefault="00F60CAF" w:rsidP="004B3FD2">
            <w:pPr>
              <w:pStyle w:val="ListParagraph"/>
              <w:numPr>
                <w:ilvl w:val="0"/>
                <w:numId w:val="25"/>
              </w:numPr>
              <w:rPr>
                <w:rFonts w:ascii="Arial" w:hAnsi="Arial" w:cs="Arial"/>
                <w:sz w:val="16"/>
                <w:szCs w:val="16"/>
              </w:rPr>
            </w:pPr>
            <w:r>
              <w:rPr>
                <w:rFonts w:ascii="Arial" w:hAnsi="Arial" w:cs="Arial"/>
                <w:sz w:val="16"/>
                <w:szCs w:val="16"/>
              </w:rPr>
              <w:t>Plant beans, make predictions and observe</w:t>
            </w:r>
            <w:r w:rsidR="004F23FD" w:rsidRPr="00C453F8">
              <w:rPr>
                <w:rFonts w:ascii="Arial" w:hAnsi="Arial" w:cs="Arial"/>
                <w:sz w:val="16"/>
                <w:szCs w:val="16"/>
              </w:rPr>
              <w:t xml:space="preserve"> the c</w:t>
            </w:r>
            <w:r w:rsidR="004B3FD2" w:rsidRPr="00C453F8">
              <w:rPr>
                <w:rFonts w:ascii="Arial" w:hAnsi="Arial" w:cs="Arial"/>
                <w:sz w:val="16"/>
                <w:szCs w:val="16"/>
              </w:rPr>
              <w:t>hanges</w:t>
            </w:r>
            <w:r>
              <w:rPr>
                <w:rFonts w:ascii="Arial" w:hAnsi="Arial" w:cs="Arial"/>
                <w:sz w:val="16"/>
                <w:szCs w:val="16"/>
              </w:rPr>
              <w:t xml:space="preserve"> </w:t>
            </w:r>
          </w:p>
          <w:p w:rsidR="00F60CAF" w:rsidRPr="00C453F8" w:rsidRDefault="00F60CAF" w:rsidP="004B3FD2">
            <w:pPr>
              <w:pStyle w:val="ListParagraph"/>
              <w:numPr>
                <w:ilvl w:val="0"/>
                <w:numId w:val="25"/>
              </w:numPr>
              <w:rPr>
                <w:rFonts w:ascii="Arial" w:hAnsi="Arial" w:cs="Arial"/>
                <w:sz w:val="16"/>
                <w:szCs w:val="16"/>
              </w:rPr>
            </w:pPr>
            <w:r>
              <w:rPr>
                <w:rFonts w:ascii="Arial" w:hAnsi="Arial" w:cs="Arial"/>
                <w:sz w:val="16"/>
                <w:szCs w:val="16"/>
              </w:rPr>
              <w:t xml:space="preserve">Look after the class caterpillars / butterflies </w:t>
            </w:r>
          </w:p>
          <w:p w:rsidR="004B3FD2" w:rsidRPr="00F60CAF" w:rsidRDefault="00F60CAF" w:rsidP="00F60CAF">
            <w:pPr>
              <w:pStyle w:val="ListParagraph"/>
              <w:numPr>
                <w:ilvl w:val="0"/>
                <w:numId w:val="25"/>
              </w:numPr>
              <w:rPr>
                <w:rFonts w:ascii="Arial" w:hAnsi="Arial" w:cs="Arial"/>
                <w:sz w:val="16"/>
                <w:szCs w:val="16"/>
              </w:rPr>
            </w:pPr>
            <w:r>
              <w:rPr>
                <w:rFonts w:ascii="Arial" w:hAnsi="Arial" w:cs="Arial"/>
                <w:sz w:val="16"/>
                <w:szCs w:val="16"/>
              </w:rPr>
              <w:t xml:space="preserve">Compare different life cycles e.g. butterfly/frog/ladybird </w:t>
            </w:r>
          </w:p>
          <w:p w:rsidR="004F23FD" w:rsidRPr="00C453F8" w:rsidRDefault="004F23FD" w:rsidP="004B3FD2">
            <w:pPr>
              <w:pStyle w:val="ListParagraph"/>
              <w:numPr>
                <w:ilvl w:val="0"/>
                <w:numId w:val="25"/>
              </w:numPr>
              <w:rPr>
                <w:rFonts w:ascii="Arial" w:hAnsi="Arial" w:cs="Arial"/>
                <w:sz w:val="16"/>
                <w:szCs w:val="16"/>
              </w:rPr>
            </w:pPr>
            <w:r w:rsidRPr="00C453F8">
              <w:rPr>
                <w:rFonts w:ascii="Arial" w:hAnsi="Arial" w:cs="Arial"/>
                <w:sz w:val="16"/>
                <w:szCs w:val="16"/>
              </w:rPr>
              <w:t>Talk about how t</w:t>
            </w:r>
            <w:r w:rsidR="00961FAB">
              <w:rPr>
                <w:rFonts w:ascii="Arial" w:hAnsi="Arial" w:cs="Arial"/>
                <w:sz w:val="16"/>
                <w:szCs w:val="16"/>
              </w:rPr>
              <w:t xml:space="preserve">o keep our environment safe </w:t>
            </w:r>
          </w:p>
          <w:p w:rsidR="004B3FD2" w:rsidRDefault="004F23FD" w:rsidP="004B3FD2">
            <w:pPr>
              <w:pStyle w:val="ListParagraph"/>
              <w:numPr>
                <w:ilvl w:val="0"/>
                <w:numId w:val="25"/>
              </w:numPr>
              <w:rPr>
                <w:rFonts w:ascii="Arial" w:hAnsi="Arial" w:cs="Arial"/>
                <w:sz w:val="16"/>
                <w:szCs w:val="16"/>
              </w:rPr>
            </w:pPr>
            <w:r w:rsidRPr="00C453F8">
              <w:rPr>
                <w:rFonts w:ascii="Arial" w:hAnsi="Arial" w:cs="Arial"/>
                <w:sz w:val="16"/>
                <w:szCs w:val="16"/>
              </w:rPr>
              <w:t xml:space="preserve">To use the classroom camera to record key events – plants growing and the caterpillars changing </w:t>
            </w:r>
          </w:p>
          <w:p w:rsidR="004B3FD2" w:rsidRPr="00F60CAF" w:rsidRDefault="00F60CAF" w:rsidP="00961FAB">
            <w:pPr>
              <w:pStyle w:val="ListParagraph"/>
              <w:numPr>
                <w:ilvl w:val="0"/>
                <w:numId w:val="25"/>
              </w:numPr>
              <w:rPr>
                <w:rFonts w:ascii="Arial" w:hAnsi="Arial" w:cs="Arial"/>
                <w:sz w:val="16"/>
                <w:szCs w:val="16"/>
              </w:rPr>
            </w:pPr>
            <w:r>
              <w:rPr>
                <w:rFonts w:ascii="Arial" w:hAnsi="Arial" w:cs="Arial"/>
                <w:sz w:val="16"/>
                <w:szCs w:val="16"/>
              </w:rPr>
              <w:t>Discover how families celebrate Eid</w:t>
            </w:r>
          </w:p>
        </w:tc>
      </w:tr>
      <w:tr w:rsidR="00EC1B5F" w:rsidTr="00C453F8">
        <w:trPr>
          <w:trHeight w:val="553"/>
        </w:trPr>
        <w:tc>
          <w:tcPr>
            <w:tcW w:w="2404" w:type="dxa"/>
            <w:shd w:val="clear" w:color="auto" w:fill="FFFF00"/>
          </w:tcPr>
          <w:p w:rsidR="00EC1B5F" w:rsidRPr="007A5E67" w:rsidRDefault="00EC1B5F" w:rsidP="00296B79">
            <w:pPr>
              <w:ind w:left="-56"/>
              <w:rPr>
                <w:b/>
                <w:sz w:val="28"/>
                <w:szCs w:val="28"/>
              </w:rPr>
            </w:pPr>
          </w:p>
        </w:tc>
        <w:tc>
          <w:tcPr>
            <w:tcW w:w="2836" w:type="dxa"/>
            <w:shd w:val="clear" w:color="auto" w:fill="FFFF00"/>
          </w:tcPr>
          <w:p w:rsidR="00EC1B5F" w:rsidRPr="007A5E67" w:rsidRDefault="00EC1B5F" w:rsidP="00296B79">
            <w:pPr>
              <w:ind w:left="-56"/>
              <w:rPr>
                <w:b/>
                <w:sz w:val="28"/>
                <w:szCs w:val="28"/>
              </w:rPr>
            </w:pPr>
            <w:r w:rsidRPr="007A5E67">
              <w:rPr>
                <w:b/>
                <w:sz w:val="28"/>
                <w:szCs w:val="28"/>
              </w:rPr>
              <w:t>Cooking and Nutrition</w:t>
            </w:r>
          </w:p>
        </w:tc>
        <w:tc>
          <w:tcPr>
            <w:tcW w:w="5181" w:type="dxa"/>
            <w:shd w:val="clear" w:color="auto" w:fill="FFFF00"/>
          </w:tcPr>
          <w:p w:rsidR="00EC1B5F" w:rsidRPr="006B552D" w:rsidRDefault="00EC1B5F" w:rsidP="006B552D">
            <w:pPr>
              <w:rPr>
                <w:rFonts w:ascii="Arial" w:hAnsi="Arial" w:cs="Arial"/>
                <w:sz w:val="16"/>
                <w:szCs w:val="16"/>
              </w:rPr>
            </w:pPr>
          </w:p>
          <w:p w:rsidR="004F23FD" w:rsidRDefault="00F60CAF" w:rsidP="00296B79">
            <w:pPr>
              <w:pStyle w:val="ListParagraph"/>
              <w:numPr>
                <w:ilvl w:val="0"/>
                <w:numId w:val="26"/>
              </w:numPr>
              <w:rPr>
                <w:rFonts w:ascii="Arial" w:hAnsi="Arial" w:cs="Arial"/>
                <w:sz w:val="16"/>
                <w:szCs w:val="16"/>
              </w:rPr>
            </w:pPr>
            <w:r>
              <w:rPr>
                <w:rFonts w:ascii="Arial" w:hAnsi="Arial" w:cs="Arial"/>
                <w:sz w:val="16"/>
                <w:szCs w:val="16"/>
              </w:rPr>
              <w:t>Find out about g</w:t>
            </w:r>
            <w:r w:rsidR="004F23FD" w:rsidRPr="00C453F8">
              <w:rPr>
                <w:rFonts w:ascii="Arial" w:hAnsi="Arial" w:cs="Arial"/>
                <w:sz w:val="16"/>
                <w:szCs w:val="16"/>
              </w:rPr>
              <w:t>low, grow and go foods</w:t>
            </w:r>
          </w:p>
          <w:p w:rsidR="006B552D" w:rsidRPr="00C453F8" w:rsidRDefault="006B552D" w:rsidP="00296B79">
            <w:pPr>
              <w:pStyle w:val="ListParagraph"/>
              <w:numPr>
                <w:ilvl w:val="0"/>
                <w:numId w:val="26"/>
              </w:numPr>
              <w:rPr>
                <w:rFonts w:ascii="Arial" w:hAnsi="Arial" w:cs="Arial"/>
                <w:sz w:val="16"/>
                <w:szCs w:val="16"/>
              </w:rPr>
            </w:pPr>
            <w:r>
              <w:rPr>
                <w:rFonts w:ascii="Arial" w:hAnsi="Arial" w:cs="Arial"/>
                <w:sz w:val="16"/>
                <w:szCs w:val="16"/>
              </w:rPr>
              <w:t>Food</w:t>
            </w:r>
            <w:r w:rsidR="00F60CAF">
              <w:rPr>
                <w:rFonts w:ascii="Arial" w:hAnsi="Arial" w:cs="Arial"/>
                <w:sz w:val="16"/>
                <w:szCs w:val="16"/>
              </w:rPr>
              <w:t>s which grow in our country – how do potatoes get from the farm to our forks?</w:t>
            </w:r>
          </w:p>
        </w:tc>
      </w:tr>
    </w:tbl>
    <w:p w:rsidR="0001058F" w:rsidRDefault="0001058F" w:rsidP="0001058F">
      <w:pPr>
        <w:rPr>
          <w:b/>
          <w:sz w:val="40"/>
          <w:szCs w:val="40"/>
        </w:rPr>
      </w:pPr>
    </w:p>
    <w:tbl>
      <w:tblPr>
        <w:tblStyle w:val="TableGrid"/>
        <w:tblpPr w:leftFromText="180" w:rightFromText="180" w:vertAnchor="text" w:horzAnchor="margin" w:tblpY="198"/>
        <w:tblW w:w="0" w:type="auto"/>
        <w:tblLook w:val="04A0" w:firstRow="1" w:lastRow="0" w:firstColumn="1" w:lastColumn="0" w:noHBand="0" w:noVBand="1"/>
      </w:tblPr>
      <w:tblGrid>
        <w:gridCol w:w="2376"/>
        <w:gridCol w:w="7977"/>
      </w:tblGrid>
      <w:tr w:rsidR="004F23FD" w:rsidTr="004F23FD">
        <w:trPr>
          <w:trHeight w:val="706"/>
        </w:trPr>
        <w:tc>
          <w:tcPr>
            <w:tcW w:w="2376" w:type="dxa"/>
          </w:tcPr>
          <w:p w:rsidR="004F23FD" w:rsidRPr="007A5E67" w:rsidRDefault="004F23FD" w:rsidP="004F23FD">
            <w:pPr>
              <w:rPr>
                <w:b/>
                <w:sz w:val="28"/>
                <w:szCs w:val="28"/>
              </w:rPr>
            </w:pPr>
            <w:r w:rsidRPr="007A5E67">
              <w:rPr>
                <w:b/>
                <w:sz w:val="28"/>
                <w:szCs w:val="28"/>
              </w:rPr>
              <w:t>Educational Visits/Visitors</w:t>
            </w:r>
          </w:p>
        </w:tc>
        <w:tc>
          <w:tcPr>
            <w:tcW w:w="7977" w:type="dxa"/>
          </w:tcPr>
          <w:p w:rsidR="004F23FD" w:rsidRDefault="004F23FD" w:rsidP="004F23FD">
            <w:pPr>
              <w:pStyle w:val="ListParagraph"/>
              <w:numPr>
                <w:ilvl w:val="0"/>
                <w:numId w:val="17"/>
              </w:numPr>
            </w:pPr>
            <w:r>
              <w:t>Trip to Wimpole  Farm</w:t>
            </w:r>
          </w:p>
          <w:p w:rsidR="004F23FD" w:rsidRDefault="004F23FD" w:rsidP="004F23FD">
            <w:pPr>
              <w:pStyle w:val="ListParagraph"/>
              <w:numPr>
                <w:ilvl w:val="0"/>
                <w:numId w:val="17"/>
              </w:numPr>
            </w:pPr>
            <w:r>
              <w:t>Caterpillars in the classroom</w:t>
            </w:r>
          </w:p>
          <w:p w:rsidR="004F23FD" w:rsidRDefault="004F23FD" w:rsidP="004F23FD"/>
        </w:tc>
      </w:tr>
    </w:tbl>
    <w:p w:rsidR="00A76D60" w:rsidRDefault="00A76D60" w:rsidP="00A76D60">
      <w:pPr>
        <w:rPr>
          <w:rFonts w:asciiTheme="majorHAnsi" w:eastAsiaTheme="majorEastAsia" w:hAnsiTheme="majorHAnsi" w:cstheme="majorBidi"/>
          <w:b/>
          <w:bCs/>
          <w:color w:val="365F91" w:themeColor="accent1" w:themeShade="BF"/>
          <w:sz w:val="28"/>
          <w:szCs w:val="28"/>
        </w:rPr>
      </w:pPr>
    </w:p>
    <w:p w:rsidR="00A76D60" w:rsidRDefault="00A76D60" w:rsidP="00A76D60">
      <w:pPr>
        <w:jc w:val="center"/>
        <w:rPr>
          <w:b/>
          <w:sz w:val="40"/>
          <w:szCs w:val="40"/>
        </w:rPr>
      </w:pPr>
      <w:r w:rsidRPr="005228CE">
        <w:rPr>
          <w:b/>
          <w:sz w:val="40"/>
          <w:szCs w:val="40"/>
        </w:rPr>
        <w:t xml:space="preserve">Our Curriculum for </w:t>
      </w:r>
      <w:r>
        <w:rPr>
          <w:b/>
          <w:sz w:val="40"/>
          <w:szCs w:val="40"/>
        </w:rPr>
        <w:t>Reception</w:t>
      </w:r>
      <w:r w:rsidRPr="005228CE">
        <w:rPr>
          <w:b/>
          <w:sz w:val="40"/>
          <w:szCs w:val="40"/>
        </w:rPr>
        <w:t xml:space="preserve"> for</w:t>
      </w:r>
      <w:r w:rsidR="00BD3C61">
        <w:rPr>
          <w:b/>
          <w:sz w:val="40"/>
          <w:szCs w:val="40"/>
        </w:rPr>
        <w:t xml:space="preserve"> the Second</w:t>
      </w:r>
      <w:r>
        <w:rPr>
          <w:b/>
          <w:sz w:val="40"/>
          <w:szCs w:val="40"/>
        </w:rPr>
        <w:t xml:space="preserve"> Half of Summer Term</w:t>
      </w:r>
    </w:p>
    <w:p w:rsidR="00A76D60" w:rsidRPr="00C735DE" w:rsidRDefault="00A76D60" w:rsidP="00A76D60">
      <w:pPr>
        <w:jc w:val="center"/>
        <w:rPr>
          <w:b/>
          <w:sz w:val="40"/>
          <w:szCs w:val="40"/>
        </w:rPr>
      </w:pPr>
      <w:r>
        <w:rPr>
          <w:b/>
          <w:sz w:val="40"/>
          <w:szCs w:val="40"/>
        </w:rPr>
        <w:t xml:space="preserve">Context for Learning: </w:t>
      </w:r>
      <w:r w:rsidR="00F4110E">
        <w:rPr>
          <w:b/>
          <w:sz w:val="40"/>
          <w:szCs w:val="40"/>
        </w:rPr>
        <w:t>A</w:t>
      </w:r>
      <w:r>
        <w:rPr>
          <w:b/>
          <w:sz w:val="40"/>
          <w:szCs w:val="40"/>
        </w:rPr>
        <w:t>round the World</w:t>
      </w:r>
    </w:p>
    <w:tbl>
      <w:tblPr>
        <w:tblStyle w:val="TableGrid"/>
        <w:tblpPr w:leftFromText="180" w:rightFromText="180" w:vertAnchor="text" w:horzAnchor="margin" w:tblpY="100"/>
        <w:tblW w:w="10421" w:type="dxa"/>
        <w:tblLook w:val="04A0" w:firstRow="1" w:lastRow="0" w:firstColumn="1" w:lastColumn="0" w:noHBand="0" w:noVBand="1"/>
      </w:tblPr>
      <w:tblGrid>
        <w:gridCol w:w="2404"/>
        <w:gridCol w:w="2836"/>
        <w:gridCol w:w="5181"/>
      </w:tblGrid>
      <w:tr w:rsidR="00A76D60" w:rsidTr="008A65F0">
        <w:trPr>
          <w:trHeight w:val="521"/>
        </w:trPr>
        <w:tc>
          <w:tcPr>
            <w:tcW w:w="2404" w:type="dxa"/>
            <w:shd w:val="clear" w:color="auto" w:fill="00B0F0"/>
            <w:vAlign w:val="center"/>
          </w:tcPr>
          <w:p w:rsidR="00A76D60" w:rsidRPr="005228CE" w:rsidRDefault="00A76D60" w:rsidP="008A65F0">
            <w:pPr>
              <w:ind w:left="-56"/>
              <w:jc w:val="center"/>
              <w:rPr>
                <w:b/>
              </w:rPr>
            </w:pPr>
            <w:r>
              <w:rPr>
                <w:b/>
              </w:rPr>
              <w:t>EYFS Area</w:t>
            </w:r>
          </w:p>
        </w:tc>
        <w:tc>
          <w:tcPr>
            <w:tcW w:w="2836" w:type="dxa"/>
            <w:shd w:val="clear" w:color="auto" w:fill="00B0F0"/>
            <w:vAlign w:val="center"/>
          </w:tcPr>
          <w:p w:rsidR="00A76D60" w:rsidRPr="005228CE" w:rsidRDefault="00A76D60" w:rsidP="008A65F0">
            <w:pPr>
              <w:ind w:left="-56"/>
              <w:jc w:val="center"/>
              <w:rPr>
                <w:b/>
              </w:rPr>
            </w:pPr>
            <w:r>
              <w:rPr>
                <w:b/>
              </w:rPr>
              <w:t xml:space="preserve">Link to National </w:t>
            </w:r>
            <w:r w:rsidRPr="005228CE">
              <w:rPr>
                <w:b/>
              </w:rPr>
              <w:t>Curriculum Area</w:t>
            </w:r>
          </w:p>
        </w:tc>
        <w:tc>
          <w:tcPr>
            <w:tcW w:w="5181" w:type="dxa"/>
            <w:shd w:val="clear" w:color="auto" w:fill="00B0F0"/>
            <w:vAlign w:val="center"/>
          </w:tcPr>
          <w:p w:rsidR="00A76D60" w:rsidRPr="00C735DE" w:rsidRDefault="00A76D60" w:rsidP="008A65F0">
            <w:pPr>
              <w:ind w:left="-56"/>
              <w:jc w:val="center"/>
              <w:rPr>
                <w:b/>
              </w:rPr>
            </w:pPr>
            <w:r w:rsidRPr="00C735DE">
              <w:rPr>
                <w:b/>
              </w:rPr>
              <w:t>Brief Description of what is being taught</w:t>
            </w:r>
          </w:p>
        </w:tc>
      </w:tr>
      <w:tr w:rsidR="00A76D60" w:rsidTr="008A65F0">
        <w:trPr>
          <w:trHeight w:val="670"/>
        </w:trPr>
        <w:tc>
          <w:tcPr>
            <w:tcW w:w="2404" w:type="dxa"/>
            <w:shd w:val="clear" w:color="auto" w:fill="00B0F0"/>
          </w:tcPr>
          <w:p w:rsidR="00A76D60" w:rsidRPr="007A5E67" w:rsidRDefault="00A76D60" w:rsidP="008A65F0">
            <w:pPr>
              <w:ind w:left="-56"/>
              <w:rPr>
                <w:b/>
                <w:sz w:val="28"/>
                <w:szCs w:val="28"/>
              </w:rPr>
            </w:pPr>
            <w:r>
              <w:rPr>
                <w:b/>
                <w:sz w:val="28"/>
                <w:szCs w:val="28"/>
              </w:rPr>
              <w:t>Communication &amp; Language</w:t>
            </w:r>
          </w:p>
        </w:tc>
        <w:tc>
          <w:tcPr>
            <w:tcW w:w="2836" w:type="dxa"/>
            <w:shd w:val="clear" w:color="auto" w:fill="00B0F0"/>
          </w:tcPr>
          <w:p w:rsidR="00A76D60" w:rsidRDefault="00A76D60" w:rsidP="008A65F0">
            <w:pPr>
              <w:ind w:left="-56"/>
              <w:rPr>
                <w:b/>
                <w:sz w:val="28"/>
                <w:szCs w:val="28"/>
              </w:rPr>
            </w:pPr>
            <w:r w:rsidRPr="007A5E67">
              <w:rPr>
                <w:b/>
                <w:sz w:val="28"/>
                <w:szCs w:val="28"/>
              </w:rPr>
              <w:t>Literacy</w:t>
            </w:r>
          </w:p>
          <w:p w:rsidR="00F60CAF" w:rsidRPr="007A5E67" w:rsidRDefault="00F60CAF" w:rsidP="008A65F0">
            <w:pPr>
              <w:ind w:left="-56"/>
              <w:rPr>
                <w:b/>
                <w:sz w:val="28"/>
                <w:szCs w:val="28"/>
              </w:rPr>
            </w:pPr>
          </w:p>
        </w:tc>
        <w:tc>
          <w:tcPr>
            <w:tcW w:w="5181" w:type="dxa"/>
            <w:shd w:val="clear" w:color="auto" w:fill="00B0F0"/>
          </w:tcPr>
          <w:p w:rsidR="00A76D60" w:rsidRDefault="00F60CAF" w:rsidP="008A65F0">
            <w:pPr>
              <w:pStyle w:val="ListParagraph"/>
              <w:numPr>
                <w:ilvl w:val="0"/>
                <w:numId w:val="19"/>
              </w:numPr>
              <w:rPr>
                <w:rFonts w:ascii="Arial" w:hAnsi="Arial" w:cs="Arial"/>
                <w:sz w:val="16"/>
                <w:szCs w:val="16"/>
              </w:rPr>
            </w:pPr>
            <w:r>
              <w:rPr>
                <w:rFonts w:ascii="Arial" w:hAnsi="Arial" w:cs="Arial"/>
                <w:sz w:val="16"/>
                <w:szCs w:val="16"/>
              </w:rPr>
              <w:t xml:space="preserve">What do we need to do to be a good audience? Learning to </w:t>
            </w:r>
            <w:r w:rsidR="00575867">
              <w:rPr>
                <w:rFonts w:ascii="Arial" w:hAnsi="Arial" w:cs="Arial"/>
                <w:sz w:val="16"/>
                <w:szCs w:val="16"/>
              </w:rPr>
              <w:t>listen attentively to visitors who come to talk about food/cultures and ask appropriate questions.</w:t>
            </w:r>
          </w:p>
          <w:p w:rsidR="00F60CAF" w:rsidRDefault="00F60CAF" w:rsidP="006B552D">
            <w:pPr>
              <w:pStyle w:val="ListParagraph"/>
              <w:numPr>
                <w:ilvl w:val="0"/>
                <w:numId w:val="19"/>
              </w:numPr>
              <w:rPr>
                <w:rFonts w:ascii="Arial" w:hAnsi="Arial" w:cs="Arial"/>
                <w:sz w:val="16"/>
                <w:szCs w:val="16"/>
              </w:rPr>
            </w:pPr>
            <w:r>
              <w:rPr>
                <w:rFonts w:ascii="Arial" w:hAnsi="Arial" w:cs="Arial"/>
                <w:sz w:val="16"/>
                <w:szCs w:val="16"/>
              </w:rPr>
              <w:t xml:space="preserve">Share and enjoy </w:t>
            </w:r>
            <w:r w:rsidR="00575867">
              <w:rPr>
                <w:rFonts w:ascii="Arial" w:hAnsi="Arial" w:cs="Arial"/>
                <w:sz w:val="16"/>
                <w:szCs w:val="16"/>
              </w:rPr>
              <w:t xml:space="preserve">stories </w:t>
            </w:r>
            <w:r>
              <w:rPr>
                <w:rFonts w:ascii="Arial" w:hAnsi="Arial" w:cs="Arial"/>
                <w:sz w:val="16"/>
                <w:szCs w:val="16"/>
              </w:rPr>
              <w:t xml:space="preserve">from around the world e.g. </w:t>
            </w:r>
            <w:r w:rsidR="00575867">
              <w:rPr>
                <w:rFonts w:ascii="Arial" w:hAnsi="Arial" w:cs="Arial"/>
                <w:sz w:val="16"/>
                <w:szCs w:val="16"/>
              </w:rPr>
              <w:t>‘</w:t>
            </w:r>
            <w:proofErr w:type="spellStart"/>
            <w:r w:rsidR="00575867">
              <w:rPr>
                <w:rFonts w:ascii="Arial" w:hAnsi="Arial" w:cs="Arial"/>
                <w:sz w:val="16"/>
                <w:szCs w:val="16"/>
              </w:rPr>
              <w:t>Handa’s</w:t>
            </w:r>
            <w:proofErr w:type="spellEnd"/>
            <w:r w:rsidR="00575867">
              <w:rPr>
                <w:rFonts w:ascii="Arial" w:hAnsi="Arial" w:cs="Arial"/>
                <w:sz w:val="16"/>
                <w:szCs w:val="16"/>
              </w:rPr>
              <w:t xml:space="preserve"> Surp</w:t>
            </w:r>
            <w:r>
              <w:rPr>
                <w:rFonts w:ascii="Arial" w:hAnsi="Arial" w:cs="Arial"/>
                <w:sz w:val="16"/>
                <w:szCs w:val="16"/>
              </w:rPr>
              <w:t xml:space="preserve">rise’ and ‘Anna </w:t>
            </w:r>
            <w:proofErr w:type="spellStart"/>
            <w:r>
              <w:rPr>
                <w:rFonts w:ascii="Arial" w:hAnsi="Arial" w:cs="Arial"/>
                <w:sz w:val="16"/>
                <w:szCs w:val="16"/>
              </w:rPr>
              <w:t>Hibisicus</w:t>
            </w:r>
            <w:proofErr w:type="spellEnd"/>
            <w:r>
              <w:rPr>
                <w:rFonts w:ascii="Arial" w:hAnsi="Arial" w:cs="Arial"/>
                <w:sz w:val="16"/>
                <w:szCs w:val="16"/>
              </w:rPr>
              <w:t>’ song</w:t>
            </w:r>
            <w:r w:rsidR="00575867">
              <w:rPr>
                <w:rFonts w:ascii="Arial" w:hAnsi="Arial" w:cs="Arial"/>
                <w:sz w:val="16"/>
                <w:szCs w:val="16"/>
              </w:rPr>
              <w:t xml:space="preserve">’ </w:t>
            </w:r>
          </w:p>
          <w:p w:rsidR="00575867" w:rsidRDefault="00F60CAF" w:rsidP="008A65F0">
            <w:pPr>
              <w:pStyle w:val="ListParagraph"/>
              <w:numPr>
                <w:ilvl w:val="0"/>
                <w:numId w:val="19"/>
              </w:numPr>
              <w:rPr>
                <w:rFonts w:ascii="Arial" w:hAnsi="Arial" w:cs="Arial"/>
                <w:sz w:val="16"/>
                <w:szCs w:val="16"/>
              </w:rPr>
            </w:pPr>
            <w:r>
              <w:rPr>
                <w:rFonts w:ascii="Arial" w:hAnsi="Arial" w:cs="Arial"/>
                <w:sz w:val="16"/>
                <w:szCs w:val="16"/>
              </w:rPr>
              <w:t>U</w:t>
            </w:r>
            <w:r w:rsidR="00575867">
              <w:rPr>
                <w:rFonts w:ascii="Arial" w:hAnsi="Arial" w:cs="Arial"/>
                <w:sz w:val="16"/>
                <w:szCs w:val="16"/>
              </w:rPr>
              <w:t>se the past tense to talk about what they have learnt in Reception.</w:t>
            </w:r>
          </w:p>
          <w:p w:rsidR="00575867" w:rsidRDefault="00575867" w:rsidP="008A65F0">
            <w:pPr>
              <w:pStyle w:val="ListParagraph"/>
              <w:numPr>
                <w:ilvl w:val="0"/>
                <w:numId w:val="19"/>
              </w:numPr>
              <w:rPr>
                <w:rFonts w:ascii="Arial" w:hAnsi="Arial" w:cs="Arial"/>
                <w:sz w:val="16"/>
                <w:szCs w:val="16"/>
              </w:rPr>
            </w:pPr>
            <w:r>
              <w:rPr>
                <w:rFonts w:ascii="Arial" w:hAnsi="Arial" w:cs="Arial"/>
                <w:sz w:val="16"/>
                <w:szCs w:val="16"/>
              </w:rPr>
              <w:t xml:space="preserve">To use the </w:t>
            </w:r>
            <w:r w:rsidR="00F60CAF">
              <w:rPr>
                <w:rFonts w:ascii="Arial" w:hAnsi="Arial" w:cs="Arial"/>
                <w:sz w:val="16"/>
                <w:szCs w:val="16"/>
              </w:rPr>
              <w:t>future tense to talk about</w:t>
            </w:r>
            <w:r>
              <w:rPr>
                <w:rFonts w:ascii="Arial" w:hAnsi="Arial" w:cs="Arial"/>
                <w:sz w:val="16"/>
                <w:szCs w:val="16"/>
              </w:rPr>
              <w:t xml:space="preserve"> transition into Year 1 – their new routines etc.</w:t>
            </w:r>
          </w:p>
          <w:p w:rsidR="006B552D" w:rsidRPr="00EC1B5F" w:rsidRDefault="00F60CAF" w:rsidP="008A65F0">
            <w:pPr>
              <w:pStyle w:val="ListParagraph"/>
              <w:numPr>
                <w:ilvl w:val="0"/>
                <w:numId w:val="19"/>
              </w:numPr>
              <w:rPr>
                <w:rFonts w:ascii="Arial" w:hAnsi="Arial" w:cs="Arial"/>
                <w:sz w:val="16"/>
                <w:szCs w:val="16"/>
              </w:rPr>
            </w:pPr>
            <w:r>
              <w:rPr>
                <w:rFonts w:ascii="Arial" w:hAnsi="Arial" w:cs="Arial"/>
                <w:sz w:val="16"/>
                <w:szCs w:val="16"/>
              </w:rPr>
              <w:t>T</w:t>
            </w:r>
            <w:r w:rsidR="006B552D">
              <w:rPr>
                <w:rFonts w:ascii="Arial" w:hAnsi="Arial" w:cs="Arial"/>
                <w:sz w:val="16"/>
                <w:szCs w:val="16"/>
              </w:rPr>
              <w:t xml:space="preserve">alk about achievements and use past tense language when looking at Learning Journeys </w:t>
            </w:r>
          </w:p>
        </w:tc>
      </w:tr>
      <w:tr w:rsidR="00A76D60" w:rsidTr="008A65F0">
        <w:trPr>
          <w:trHeight w:val="670"/>
        </w:trPr>
        <w:tc>
          <w:tcPr>
            <w:tcW w:w="2404" w:type="dxa"/>
            <w:shd w:val="clear" w:color="auto" w:fill="00B0F0"/>
          </w:tcPr>
          <w:p w:rsidR="00A76D60" w:rsidRDefault="00A76D60" w:rsidP="008A65F0">
            <w:pPr>
              <w:rPr>
                <w:b/>
                <w:sz w:val="28"/>
                <w:szCs w:val="28"/>
              </w:rPr>
            </w:pPr>
            <w:r>
              <w:rPr>
                <w:b/>
                <w:sz w:val="28"/>
                <w:szCs w:val="28"/>
              </w:rPr>
              <w:t>Physical Development</w:t>
            </w:r>
          </w:p>
        </w:tc>
        <w:tc>
          <w:tcPr>
            <w:tcW w:w="2836" w:type="dxa"/>
            <w:shd w:val="clear" w:color="auto" w:fill="00B0F0"/>
          </w:tcPr>
          <w:p w:rsidR="00A76D60" w:rsidRPr="007A5E67" w:rsidRDefault="00A76D60" w:rsidP="008A65F0">
            <w:pPr>
              <w:ind w:left="-56"/>
              <w:rPr>
                <w:b/>
                <w:sz w:val="28"/>
                <w:szCs w:val="28"/>
              </w:rPr>
            </w:pPr>
            <w:r w:rsidRPr="007A5E67">
              <w:rPr>
                <w:b/>
                <w:sz w:val="28"/>
                <w:szCs w:val="28"/>
              </w:rPr>
              <w:t>P</w:t>
            </w:r>
            <w:r>
              <w:rPr>
                <w:b/>
                <w:sz w:val="28"/>
                <w:szCs w:val="28"/>
              </w:rPr>
              <w:t>hysical Education</w:t>
            </w:r>
          </w:p>
        </w:tc>
        <w:tc>
          <w:tcPr>
            <w:tcW w:w="5181" w:type="dxa"/>
            <w:shd w:val="clear" w:color="auto" w:fill="00B0F0"/>
          </w:tcPr>
          <w:p w:rsidR="00A76D60" w:rsidRDefault="00F60CAF" w:rsidP="00D6328F">
            <w:pPr>
              <w:pStyle w:val="ListParagraph"/>
              <w:numPr>
                <w:ilvl w:val="0"/>
                <w:numId w:val="23"/>
              </w:numPr>
              <w:rPr>
                <w:rFonts w:ascii="Arial" w:hAnsi="Arial" w:cs="Arial"/>
                <w:sz w:val="16"/>
                <w:szCs w:val="16"/>
              </w:rPr>
            </w:pPr>
            <w:r>
              <w:rPr>
                <w:rFonts w:ascii="Arial" w:hAnsi="Arial" w:cs="Arial"/>
                <w:sz w:val="16"/>
                <w:szCs w:val="16"/>
              </w:rPr>
              <w:t>P</w:t>
            </w:r>
            <w:r w:rsidR="00D6328F">
              <w:rPr>
                <w:rFonts w:ascii="Arial" w:hAnsi="Arial" w:cs="Arial"/>
                <w:sz w:val="16"/>
                <w:szCs w:val="16"/>
              </w:rPr>
              <w:t>repare for and take part in Sports Day – using good control and coordination for a variety of running, throwing, balancing and jumping acti</w:t>
            </w:r>
            <w:r>
              <w:rPr>
                <w:rFonts w:ascii="Arial" w:hAnsi="Arial" w:cs="Arial"/>
                <w:sz w:val="16"/>
                <w:szCs w:val="16"/>
              </w:rPr>
              <w:t>vities</w:t>
            </w:r>
          </w:p>
          <w:p w:rsidR="00D6328F" w:rsidRDefault="00F60CAF" w:rsidP="00D6328F">
            <w:pPr>
              <w:pStyle w:val="ListParagraph"/>
              <w:numPr>
                <w:ilvl w:val="0"/>
                <w:numId w:val="23"/>
              </w:numPr>
              <w:rPr>
                <w:rFonts w:ascii="Arial" w:hAnsi="Arial" w:cs="Arial"/>
                <w:sz w:val="16"/>
                <w:szCs w:val="16"/>
              </w:rPr>
            </w:pPr>
            <w:r>
              <w:rPr>
                <w:rFonts w:ascii="Arial" w:hAnsi="Arial" w:cs="Arial"/>
                <w:sz w:val="16"/>
                <w:szCs w:val="16"/>
              </w:rPr>
              <w:t>U</w:t>
            </w:r>
            <w:r w:rsidR="00D6328F">
              <w:rPr>
                <w:rFonts w:ascii="Arial" w:hAnsi="Arial" w:cs="Arial"/>
                <w:sz w:val="16"/>
                <w:szCs w:val="16"/>
              </w:rPr>
              <w:t>nderstand and discuss the importance of a healthy diet, physical exercise and othe</w:t>
            </w:r>
            <w:r>
              <w:rPr>
                <w:rFonts w:ascii="Arial" w:hAnsi="Arial" w:cs="Arial"/>
                <w:sz w:val="16"/>
                <w:szCs w:val="16"/>
              </w:rPr>
              <w:t>r ways to keep healthy and safe</w:t>
            </w:r>
          </w:p>
          <w:p w:rsidR="00F657D3" w:rsidRDefault="00F60CAF" w:rsidP="00F657D3">
            <w:pPr>
              <w:pStyle w:val="ListParagraph"/>
              <w:numPr>
                <w:ilvl w:val="0"/>
                <w:numId w:val="23"/>
              </w:numPr>
              <w:rPr>
                <w:rFonts w:ascii="Arial" w:hAnsi="Arial" w:cs="Arial"/>
                <w:sz w:val="16"/>
                <w:szCs w:val="16"/>
              </w:rPr>
            </w:pPr>
            <w:r>
              <w:rPr>
                <w:rFonts w:ascii="Arial" w:hAnsi="Arial" w:cs="Arial"/>
                <w:sz w:val="16"/>
                <w:szCs w:val="16"/>
              </w:rPr>
              <w:t>C</w:t>
            </w:r>
            <w:r w:rsidR="00D6328F">
              <w:rPr>
                <w:rFonts w:ascii="Arial" w:hAnsi="Arial" w:cs="Arial"/>
                <w:sz w:val="16"/>
                <w:szCs w:val="16"/>
              </w:rPr>
              <w:t xml:space="preserve">ontinue to work on the correct letter </w:t>
            </w:r>
            <w:r>
              <w:rPr>
                <w:rFonts w:ascii="Arial" w:hAnsi="Arial" w:cs="Arial"/>
                <w:sz w:val="16"/>
                <w:szCs w:val="16"/>
              </w:rPr>
              <w:t>and number formation</w:t>
            </w:r>
          </w:p>
          <w:p w:rsidR="00F657D3" w:rsidRPr="00F657D3" w:rsidRDefault="00583575" w:rsidP="00583575">
            <w:pPr>
              <w:pStyle w:val="ListParagraph"/>
              <w:numPr>
                <w:ilvl w:val="0"/>
                <w:numId w:val="23"/>
              </w:numPr>
              <w:rPr>
                <w:rFonts w:ascii="Arial" w:hAnsi="Arial" w:cs="Arial"/>
                <w:sz w:val="16"/>
                <w:szCs w:val="16"/>
              </w:rPr>
            </w:pPr>
            <w:r>
              <w:rPr>
                <w:rFonts w:ascii="Arial" w:hAnsi="Arial" w:cs="Arial"/>
                <w:sz w:val="16"/>
                <w:szCs w:val="16"/>
              </w:rPr>
              <w:t>PE</w:t>
            </w:r>
            <w:r w:rsidR="00F657D3">
              <w:rPr>
                <w:rFonts w:ascii="Arial" w:hAnsi="Arial" w:cs="Arial"/>
                <w:sz w:val="16"/>
                <w:szCs w:val="16"/>
              </w:rPr>
              <w:t xml:space="preserve"> lessons weekly-</w:t>
            </w:r>
            <w:r>
              <w:rPr>
                <w:rFonts w:ascii="Arial" w:hAnsi="Arial" w:cs="Arial"/>
                <w:sz w:val="16"/>
                <w:szCs w:val="16"/>
              </w:rPr>
              <w:t xml:space="preserve"> Sports day activities/ games</w:t>
            </w:r>
            <w:r w:rsidR="00F657D3" w:rsidRPr="00F657D3">
              <w:rPr>
                <w:rFonts w:ascii="Arial" w:hAnsi="Arial" w:cs="Arial"/>
                <w:sz w:val="16"/>
                <w:szCs w:val="16"/>
              </w:rPr>
              <w:t xml:space="preserve"> </w:t>
            </w:r>
          </w:p>
        </w:tc>
      </w:tr>
      <w:tr w:rsidR="00A76D60" w:rsidTr="008A65F0">
        <w:trPr>
          <w:trHeight w:val="670"/>
        </w:trPr>
        <w:tc>
          <w:tcPr>
            <w:tcW w:w="2404" w:type="dxa"/>
            <w:shd w:val="clear" w:color="auto" w:fill="00B0F0"/>
          </w:tcPr>
          <w:p w:rsidR="00A76D60" w:rsidRPr="007A5E67" w:rsidRDefault="00A76D60" w:rsidP="008A65F0">
            <w:pPr>
              <w:ind w:left="-56"/>
              <w:rPr>
                <w:b/>
                <w:sz w:val="28"/>
                <w:szCs w:val="28"/>
              </w:rPr>
            </w:pPr>
            <w:r>
              <w:rPr>
                <w:b/>
                <w:sz w:val="28"/>
                <w:szCs w:val="28"/>
              </w:rPr>
              <w:t xml:space="preserve">Personal, Social &amp; Emotional </w:t>
            </w:r>
          </w:p>
        </w:tc>
        <w:tc>
          <w:tcPr>
            <w:tcW w:w="2836" w:type="dxa"/>
            <w:shd w:val="clear" w:color="auto" w:fill="00B0F0"/>
          </w:tcPr>
          <w:p w:rsidR="00A76D60" w:rsidRDefault="00A76D60" w:rsidP="008A65F0">
            <w:pPr>
              <w:ind w:left="-56"/>
              <w:rPr>
                <w:b/>
                <w:sz w:val="28"/>
                <w:szCs w:val="28"/>
              </w:rPr>
            </w:pPr>
            <w:r w:rsidRPr="007A5E67">
              <w:rPr>
                <w:b/>
                <w:sz w:val="28"/>
                <w:szCs w:val="28"/>
              </w:rPr>
              <w:t xml:space="preserve">PHSE and Citizenship </w:t>
            </w:r>
          </w:p>
          <w:p w:rsidR="00F60CAF" w:rsidRDefault="00F60CAF" w:rsidP="008A65F0">
            <w:pPr>
              <w:ind w:left="-56"/>
              <w:rPr>
                <w:b/>
                <w:sz w:val="28"/>
                <w:szCs w:val="28"/>
              </w:rPr>
            </w:pPr>
            <w:r>
              <w:rPr>
                <w:b/>
                <w:sz w:val="28"/>
                <w:szCs w:val="28"/>
              </w:rPr>
              <w:t xml:space="preserve">RSHE </w:t>
            </w:r>
          </w:p>
          <w:p w:rsidR="00F60CAF" w:rsidRPr="007A5E67" w:rsidRDefault="00F60CAF" w:rsidP="008A65F0">
            <w:pPr>
              <w:ind w:left="-56"/>
              <w:rPr>
                <w:b/>
                <w:sz w:val="28"/>
                <w:szCs w:val="28"/>
              </w:rPr>
            </w:pPr>
            <w:r>
              <w:rPr>
                <w:b/>
                <w:sz w:val="28"/>
                <w:szCs w:val="28"/>
              </w:rPr>
              <w:t xml:space="preserve">Character Values </w:t>
            </w:r>
          </w:p>
        </w:tc>
        <w:tc>
          <w:tcPr>
            <w:tcW w:w="5181" w:type="dxa"/>
            <w:shd w:val="clear" w:color="auto" w:fill="00B0F0"/>
          </w:tcPr>
          <w:p w:rsidR="002514E0" w:rsidRPr="00C25650" w:rsidRDefault="00F60CAF" w:rsidP="002514E0">
            <w:pPr>
              <w:pStyle w:val="ListParagraph"/>
              <w:numPr>
                <w:ilvl w:val="0"/>
                <w:numId w:val="23"/>
              </w:numPr>
              <w:rPr>
                <w:rFonts w:ascii="Arial" w:hAnsi="Arial" w:cs="Arial"/>
                <w:sz w:val="16"/>
                <w:szCs w:val="16"/>
              </w:rPr>
            </w:pPr>
            <w:r>
              <w:rPr>
                <w:rFonts w:ascii="Arial" w:hAnsi="Arial" w:cs="Arial"/>
                <w:sz w:val="16"/>
                <w:szCs w:val="16"/>
              </w:rPr>
              <w:t>U</w:t>
            </w:r>
            <w:r w:rsidR="00332E6F">
              <w:rPr>
                <w:rFonts w:ascii="Arial" w:hAnsi="Arial" w:cs="Arial"/>
                <w:sz w:val="16"/>
                <w:szCs w:val="16"/>
              </w:rPr>
              <w:t xml:space="preserve">nderstand and talk </w:t>
            </w:r>
            <w:r>
              <w:rPr>
                <w:rFonts w:ascii="Arial" w:hAnsi="Arial" w:cs="Arial"/>
                <w:sz w:val="16"/>
                <w:szCs w:val="16"/>
              </w:rPr>
              <w:t>about healthy lifestyle choices</w:t>
            </w:r>
          </w:p>
          <w:p w:rsidR="00332E6F" w:rsidRDefault="00F60CAF" w:rsidP="00332E6F">
            <w:pPr>
              <w:pStyle w:val="ListParagraph"/>
              <w:numPr>
                <w:ilvl w:val="0"/>
                <w:numId w:val="23"/>
              </w:numPr>
              <w:rPr>
                <w:rFonts w:ascii="Arial" w:hAnsi="Arial" w:cs="Arial"/>
                <w:sz w:val="16"/>
                <w:szCs w:val="16"/>
              </w:rPr>
            </w:pPr>
            <w:r>
              <w:rPr>
                <w:rFonts w:ascii="Arial" w:hAnsi="Arial" w:cs="Arial"/>
                <w:sz w:val="16"/>
                <w:szCs w:val="16"/>
              </w:rPr>
              <w:t>V</w:t>
            </w:r>
            <w:r w:rsidR="00332E6F">
              <w:rPr>
                <w:rFonts w:ascii="Arial" w:hAnsi="Arial" w:cs="Arial"/>
                <w:sz w:val="16"/>
                <w:szCs w:val="16"/>
              </w:rPr>
              <w:t>alue and discuss similarities and differences between themselves and other</w:t>
            </w:r>
            <w:r>
              <w:rPr>
                <w:rFonts w:ascii="Arial" w:hAnsi="Arial" w:cs="Arial"/>
                <w:sz w:val="16"/>
                <w:szCs w:val="16"/>
              </w:rPr>
              <w:t>s in their class/other families</w:t>
            </w:r>
          </w:p>
          <w:p w:rsidR="00332E6F" w:rsidRDefault="00F60CAF" w:rsidP="00332E6F">
            <w:pPr>
              <w:pStyle w:val="ListParagraph"/>
              <w:numPr>
                <w:ilvl w:val="0"/>
                <w:numId w:val="23"/>
              </w:numPr>
              <w:rPr>
                <w:rFonts w:ascii="Arial" w:hAnsi="Arial" w:cs="Arial"/>
                <w:sz w:val="16"/>
                <w:szCs w:val="16"/>
              </w:rPr>
            </w:pPr>
            <w:r>
              <w:rPr>
                <w:rFonts w:ascii="Arial" w:hAnsi="Arial" w:cs="Arial"/>
                <w:sz w:val="16"/>
                <w:szCs w:val="16"/>
              </w:rPr>
              <w:t>U</w:t>
            </w:r>
            <w:r w:rsidR="00332E6F">
              <w:rPr>
                <w:rFonts w:ascii="Arial" w:hAnsi="Arial" w:cs="Arial"/>
                <w:sz w:val="16"/>
                <w:szCs w:val="16"/>
              </w:rPr>
              <w:t>nderstand that people and families have different beliefs and customs which are important and special to th</w:t>
            </w:r>
            <w:r>
              <w:rPr>
                <w:rFonts w:ascii="Arial" w:hAnsi="Arial" w:cs="Arial"/>
                <w:sz w:val="16"/>
                <w:szCs w:val="16"/>
              </w:rPr>
              <w:t>em</w:t>
            </w:r>
          </w:p>
          <w:p w:rsidR="00332E6F" w:rsidRDefault="00F60CAF" w:rsidP="00332E6F">
            <w:pPr>
              <w:pStyle w:val="ListParagraph"/>
              <w:numPr>
                <w:ilvl w:val="0"/>
                <w:numId w:val="23"/>
              </w:numPr>
              <w:rPr>
                <w:rFonts w:ascii="Arial" w:hAnsi="Arial" w:cs="Arial"/>
                <w:sz w:val="16"/>
                <w:szCs w:val="16"/>
              </w:rPr>
            </w:pPr>
            <w:r>
              <w:rPr>
                <w:rFonts w:ascii="Arial" w:hAnsi="Arial" w:cs="Arial"/>
                <w:sz w:val="16"/>
                <w:szCs w:val="16"/>
              </w:rPr>
              <w:t>U</w:t>
            </w:r>
            <w:r w:rsidR="00332E6F">
              <w:rPr>
                <w:rFonts w:ascii="Arial" w:hAnsi="Arial" w:cs="Arial"/>
                <w:sz w:val="16"/>
                <w:szCs w:val="16"/>
              </w:rPr>
              <w:t>nderstand that it is important to respect other people’s differences and the ways</w:t>
            </w:r>
            <w:r>
              <w:rPr>
                <w:rFonts w:ascii="Arial" w:hAnsi="Arial" w:cs="Arial"/>
                <w:sz w:val="16"/>
                <w:szCs w:val="16"/>
              </w:rPr>
              <w:t xml:space="preserve"> in which they live their lives</w:t>
            </w:r>
          </w:p>
          <w:p w:rsidR="00F60CAF" w:rsidRPr="00F60CAF" w:rsidRDefault="00F60CAF" w:rsidP="00F60CAF">
            <w:pPr>
              <w:pStyle w:val="ListParagraph"/>
              <w:numPr>
                <w:ilvl w:val="0"/>
                <w:numId w:val="23"/>
              </w:numPr>
              <w:rPr>
                <w:rFonts w:ascii="Arial" w:hAnsi="Arial" w:cs="Arial"/>
                <w:sz w:val="16"/>
                <w:szCs w:val="16"/>
              </w:rPr>
            </w:pPr>
            <w:r>
              <w:rPr>
                <w:rFonts w:ascii="Arial" w:hAnsi="Arial" w:cs="Arial"/>
                <w:sz w:val="16"/>
                <w:szCs w:val="16"/>
              </w:rPr>
              <w:t>P</w:t>
            </w:r>
            <w:r w:rsidR="00332E6F">
              <w:rPr>
                <w:rFonts w:ascii="Arial" w:hAnsi="Arial" w:cs="Arial"/>
                <w:sz w:val="16"/>
                <w:szCs w:val="16"/>
              </w:rPr>
              <w:t>repare f</w:t>
            </w:r>
            <w:r>
              <w:rPr>
                <w:rFonts w:ascii="Arial" w:hAnsi="Arial" w:cs="Arial"/>
                <w:sz w:val="16"/>
                <w:szCs w:val="16"/>
              </w:rPr>
              <w:t xml:space="preserve">or their transition into Year 1 and talk about the emotions around transitions </w:t>
            </w:r>
          </w:p>
        </w:tc>
      </w:tr>
      <w:tr w:rsidR="00A76D60" w:rsidTr="008A65F0">
        <w:trPr>
          <w:trHeight w:val="323"/>
        </w:trPr>
        <w:tc>
          <w:tcPr>
            <w:tcW w:w="2404" w:type="dxa"/>
            <w:shd w:val="clear" w:color="auto" w:fill="C0504D" w:themeFill="accent2"/>
          </w:tcPr>
          <w:p w:rsidR="00A76D60" w:rsidRPr="007A5E67" w:rsidRDefault="00A76D60" w:rsidP="008A65F0">
            <w:pPr>
              <w:ind w:left="-56"/>
              <w:rPr>
                <w:b/>
                <w:sz w:val="28"/>
                <w:szCs w:val="28"/>
              </w:rPr>
            </w:pPr>
            <w:r>
              <w:rPr>
                <w:b/>
                <w:sz w:val="28"/>
                <w:szCs w:val="28"/>
              </w:rPr>
              <w:t>Literacy</w:t>
            </w:r>
          </w:p>
        </w:tc>
        <w:tc>
          <w:tcPr>
            <w:tcW w:w="2836" w:type="dxa"/>
            <w:shd w:val="clear" w:color="auto" w:fill="C0504D" w:themeFill="accent2"/>
          </w:tcPr>
          <w:p w:rsidR="00A76D60" w:rsidRPr="007A5E67" w:rsidRDefault="00A76D60" w:rsidP="008A65F0">
            <w:pPr>
              <w:ind w:left="-56"/>
              <w:rPr>
                <w:b/>
                <w:sz w:val="28"/>
                <w:szCs w:val="28"/>
              </w:rPr>
            </w:pPr>
            <w:r>
              <w:rPr>
                <w:b/>
                <w:sz w:val="28"/>
                <w:szCs w:val="28"/>
              </w:rPr>
              <w:t>Literacy</w:t>
            </w:r>
          </w:p>
        </w:tc>
        <w:tc>
          <w:tcPr>
            <w:tcW w:w="5181" w:type="dxa"/>
            <w:shd w:val="clear" w:color="auto" w:fill="C0504D" w:themeFill="accent2"/>
          </w:tcPr>
          <w:p w:rsidR="00A76D60" w:rsidRDefault="00F60CAF" w:rsidP="008A65F0">
            <w:pPr>
              <w:pStyle w:val="ListParagraph"/>
              <w:numPr>
                <w:ilvl w:val="0"/>
                <w:numId w:val="20"/>
              </w:numPr>
              <w:rPr>
                <w:rFonts w:ascii="Arial" w:hAnsi="Arial" w:cs="Arial"/>
                <w:sz w:val="16"/>
                <w:szCs w:val="16"/>
              </w:rPr>
            </w:pPr>
            <w:r>
              <w:rPr>
                <w:rFonts w:ascii="Arial" w:hAnsi="Arial" w:cs="Arial"/>
                <w:sz w:val="16"/>
                <w:szCs w:val="16"/>
              </w:rPr>
              <w:t xml:space="preserve">Read and respond to texts linked </w:t>
            </w:r>
            <w:r w:rsidR="001475EA">
              <w:rPr>
                <w:rFonts w:ascii="Arial" w:hAnsi="Arial" w:cs="Arial"/>
                <w:sz w:val="16"/>
                <w:szCs w:val="16"/>
              </w:rPr>
              <w:t>different countries around the world e.g. ‘</w:t>
            </w:r>
            <w:proofErr w:type="spellStart"/>
            <w:r w:rsidR="001475EA">
              <w:rPr>
                <w:rFonts w:ascii="Arial" w:hAnsi="Arial" w:cs="Arial"/>
                <w:sz w:val="16"/>
                <w:szCs w:val="16"/>
              </w:rPr>
              <w:t>Handa’s</w:t>
            </w:r>
            <w:proofErr w:type="spellEnd"/>
            <w:r w:rsidR="001475EA">
              <w:rPr>
                <w:rFonts w:ascii="Arial" w:hAnsi="Arial" w:cs="Arial"/>
                <w:sz w:val="16"/>
                <w:szCs w:val="16"/>
              </w:rPr>
              <w:t xml:space="preserve"> Surprise’, ‘</w:t>
            </w:r>
            <w:proofErr w:type="spellStart"/>
            <w:r w:rsidR="001475EA">
              <w:rPr>
                <w:rFonts w:ascii="Arial" w:hAnsi="Arial" w:cs="Arial"/>
                <w:sz w:val="16"/>
                <w:szCs w:val="16"/>
              </w:rPr>
              <w:t>Handa’s</w:t>
            </w:r>
            <w:proofErr w:type="spellEnd"/>
            <w:r w:rsidR="001475EA">
              <w:rPr>
                <w:rFonts w:ascii="Arial" w:hAnsi="Arial" w:cs="Arial"/>
                <w:sz w:val="16"/>
                <w:szCs w:val="16"/>
              </w:rPr>
              <w:t xml:space="preserve"> H</w:t>
            </w:r>
            <w:r w:rsidR="006B552D">
              <w:rPr>
                <w:rFonts w:ascii="Arial" w:hAnsi="Arial" w:cs="Arial"/>
                <w:sz w:val="16"/>
                <w:szCs w:val="16"/>
              </w:rPr>
              <w:t>en’.</w:t>
            </w:r>
          </w:p>
          <w:p w:rsidR="001475EA" w:rsidRDefault="001475EA" w:rsidP="006B552D">
            <w:pPr>
              <w:pStyle w:val="ListParagraph"/>
              <w:numPr>
                <w:ilvl w:val="0"/>
                <w:numId w:val="20"/>
              </w:numPr>
              <w:rPr>
                <w:rFonts w:ascii="Arial" w:hAnsi="Arial" w:cs="Arial"/>
                <w:sz w:val="16"/>
                <w:szCs w:val="16"/>
              </w:rPr>
            </w:pPr>
            <w:r>
              <w:rPr>
                <w:rFonts w:ascii="Arial" w:hAnsi="Arial" w:cs="Arial"/>
                <w:sz w:val="16"/>
                <w:szCs w:val="16"/>
              </w:rPr>
              <w:t xml:space="preserve">Daily Phonics </w:t>
            </w:r>
            <w:r w:rsidR="006B552D">
              <w:rPr>
                <w:rFonts w:ascii="Arial" w:hAnsi="Arial" w:cs="Arial"/>
                <w:sz w:val="16"/>
                <w:szCs w:val="16"/>
              </w:rPr>
              <w:t xml:space="preserve">sessions – </w:t>
            </w:r>
            <w:r w:rsidR="003D5AF1">
              <w:rPr>
                <w:rFonts w:ascii="Arial" w:hAnsi="Arial" w:cs="Arial"/>
                <w:sz w:val="16"/>
                <w:szCs w:val="16"/>
              </w:rPr>
              <w:t>reviewing taught sounds</w:t>
            </w:r>
          </w:p>
          <w:p w:rsidR="00F60CAF" w:rsidRPr="006B552D" w:rsidRDefault="00F60CAF" w:rsidP="006B552D">
            <w:pPr>
              <w:pStyle w:val="ListParagraph"/>
              <w:numPr>
                <w:ilvl w:val="0"/>
                <w:numId w:val="20"/>
              </w:numPr>
              <w:rPr>
                <w:rFonts w:ascii="Arial" w:hAnsi="Arial" w:cs="Arial"/>
                <w:sz w:val="16"/>
                <w:szCs w:val="16"/>
              </w:rPr>
            </w:pPr>
            <w:r>
              <w:rPr>
                <w:rFonts w:ascii="Arial" w:hAnsi="Arial" w:cs="Arial"/>
                <w:sz w:val="16"/>
                <w:szCs w:val="16"/>
              </w:rPr>
              <w:t xml:space="preserve">Write information about Amazon animals </w:t>
            </w:r>
          </w:p>
        </w:tc>
      </w:tr>
      <w:tr w:rsidR="00A76D60" w:rsidTr="008A65F0">
        <w:trPr>
          <w:trHeight w:val="323"/>
        </w:trPr>
        <w:tc>
          <w:tcPr>
            <w:tcW w:w="2404" w:type="dxa"/>
            <w:shd w:val="clear" w:color="auto" w:fill="C0504D" w:themeFill="accent2"/>
          </w:tcPr>
          <w:p w:rsidR="00A76D60" w:rsidRPr="007A5E67" w:rsidRDefault="00A76D60" w:rsidP="008A65F0">
            <w:pPr>
              <w:ind w:left="-56"/>
              <w:rPr>
                <w:b/>
                <w:sz w:val="28"/>
                <w:szCs w:val="28"/>
              </w:rPr>
            </w:pPr>
            <w:r>
              <w:rPr>
                <w:b/>
                <w:sz w:val="28"/>
                <w:szCs w:val="28"/>
              </w:rPr>
              <w:t>Maths</w:t>
            </w:r>
          </w:p>
        </w:tc>
        <w:tc>
          <w:tcPr>
            <w:tcW w:w="2836" w:type="dxa"/>
            <w:shd w:val="clear" w:color="auto" w:fill="C0504D" w:themeFill="accent2"/>
          </w:tcPr>
          <w:p w:rsidR="00A76D60" w:rsidRPr="007A5E67" w:rsidRDefault="00A76D60" w:rsidP="008A65F0">
            <w:pPr>
              <w:ind w:left="-56"/>
              <w:rPr>
                <w:b/>
                <w:sz w:val="28"/>
                <w:szCs w:val="28"/>
              </w:rPr>
            </w:pPr>
            <w:r>
              <w:rPr>
                <w:b/>
                <w:sz w:val="28"/>
                <w:szCs w:val="28"/>
              </w:rPr>
              <w:t>Mathematics</w:t>
            </w:r>
          </w:p>
        </w:tc>
        <w:tc>
          <w:tcPr>
            <w:tcW w:w="5181" w:type="dxa"/>
            <w:shd w:val="clear" w:color="auto" w:fill="C0504D" w:themeFill="accent2"/>
          </w:tcPr>
          <w:p w:rsidR="001475EA" w:rsidRDefault="00A76D60" w:rsidP="001475EA">
            <w:pPr>
              <w:pStyle w:val="ListParagraph"/>
              <w:numPr>
                <w:ilvl w:val="0"/>
                <w:numId w:val="20"/>
              </w:numPr>
              <w:rPr>
                <w:rFonts w:ascii="Arial" w:hAnsi="Arial" w:cs="Arial"/>
                <w:i/>
                <w:sz w:val="16"/>
                <w:szCs w:val="16"/>
              </w:rPr>
            </w:pPr>
            <w:r w:rsidRPr="00D07C14">
              <w:rPr>
                <w:rFonts w:ascii="Arial" w:hAnsi="Arial" w:cs="Arial"/>
                <w:i/>
                <w:sz w:val="16"/>
                <w:szCs w:val="16"/>
              </w:rPr>
              <w:t xml:space="preserve">Daily </w:t>
            </w:r>
            <w:r w:rsidR="00F60CAF" w:rsidRPr="00D07C14">
              <w:rPr>
                <w:rFonts w:ascii="Arial" w:hAnsi="Arial" w:cs="Arial"/>
                <w:i/>
                <w:sz w:val="16"/>
                <w:szCs w:val="16"/>
              </w:rPr>
              <w:t>Maths sessions and number of the week</w:t>
            </w:r>
          </w:p>
          <w:p w:rsidR="00A41518" w:rsidRDefault="00A41518" w:rsidP="001475EA">
            <w:pPr>
              <w:pStyle w:val="ListParagraph"/>
              <w:numPr>
                <w:ilvl w:val="0"/>
                <w:numId w:val="20"/>
              </w:numPr>
              <w:rPr>
                <w:rFonts w:ascii="Arial" w:hAnsi="Arial" w:cs="Arial"/>
                <w:i/>
                <w:sz w:val="16"/>
                <w:szCs w:val="16"/>
              </w:rPr>
            </w:pPr>
            <w:r>
              <w:rPr>
                <w:rFonts w:ascii="Arial" w:hAnsi="Arial" w:cs="Arial"/>
                <w:i/>
                <w:sz w:val="16"/>
                <w:szCs w:val="16"/>
              </w:rPr>
              <w:t>Doubl</w:t>
            </w:r>
            <w:r w:rsidR="00D97217">
              <w:rPr>
                <w:rFonts w:ascii="Arial" w:hAnsi="Arial" w:cs="Arial"/>
                <w:i/>
                <w:sz w:val="16"/>
                <w:szCs w:val="16"/>
              </w:rPr>
              <w:t>i</w:t>
            </w:r>
            <w:r>
              <w:rPr>
                <w:rFonts w:ascii="Arial" w:hAnsi="Arial" w:cs="Arial"/>
                <w:i/>
                <w:sz w:val="16"/>
                <w:szCs w:val="16"/>
              </w:rPr>
              <w:t xml:space="preserve">ng, </w:t>
            </w:r>
            <w:r w:rsidR="00D97217">
              <w:rPr>
                <w:rFonts w:ascii="Arial" w:hAnsi="Arial" w:cs="Arial"/>
                <w:i/>
                <w:sz w:val="16"/>
                <w:szCs w:val="16"/>
              </w:rPr>
              <w:t xml:space="preserve">halving, </w:t>
            </w:r>
            <w:r>
              <w:rPr>
                <w:rFonts w:ascii="Arial" w:hAnsi="Arial" w:cs="Arial"/>
                <w:i/>
                <w:sz w:val="16"/>
                <w:szCs w:val="16"/>
              </w:rPr>
              <w:t xml:space="preserve">sharing and grouping </w:t>
            </w:r>
          </w:p>
          <w:p w:rsidR="00A41518" w:rsidRDefault="00A41518" w:rsidP="001475EA">
            <w:pPr>
              <w:pStyle w:val="ListParagraph"/>
              <w:numPr>
                <w:ilvl w:val="0"/>
                <w:numId w:val="20"/>
              </w:numPr>
              <w:rPr>
                <w:rFonts w:ascii="Arial" w:hAnsi="Arial" w:cs="Arial"/>
                <w:i/>
                <w:sz w:val="16"/>
                <w:szCs w:val="16"/>
              </w:rPr>
            </w:pPr>
            <w:r>
              <w:rPr>
                <w:rFonts w:ascii="Arial" w:hAnsi="Arial" w:cs="Arial"/>
                <w:i/>
                <w:sz w:val="16"/>
                <w:szCs w:val="16"/>
              </w:rPr>
              <w:t xml:space="preserve">Investigating odd and even </w:t>
            </w:r>
          </w:p>
          <w:p w:rsidR="00A41518" w:rsidRPr="00D07C14" w:rsidRDefault="00A41518" w:rsidP="001475EA">
            <w:pPr>
              <w:pStyle w:val="ListParagraph"/>
              <w:numPr>
                <w:ilvl w:val="0"/>
                <w:numId w:val="20"/>
              </w:numPr>
              <w:rPr>
                <w:rFonts w:ascii="Arial" w:hAnsi="Arial" w:cs="Arial"/>
                <w:i/>
                <w:sz w:val="16"/>
                <w:szCs w:val="16"/>
              </w:rPr>
            </w:pPr>
            <w:r>
              <w:rPr>
                <w:rFonts w:ascii="Arial" w:hAnsi="Arial" w:cs="Arial"/>
                <w:i/>
                <w:sz w:val="16"/>
                <w:szCs w:val="16"/>
              </w:rPr>
              <w:t xml:space="preserve">Gaining a deeper understanding of patterns and relationships </w:t>
            </w:r>
          </w:p>
          <w:p w:rsidR="0049755F" w:rsidRPr="00D97217" w:rsidRDefault="00D97217" w:rsidP="00D97217">
            <w:pPr>
              <w:pStyle w:val="ListParagraph"/>
              <w:numPr>
                <w:ilvl w:val="0"/>
                <w:numId w:val="20"/>
              </w:numPr>
              <w:rPr>
                <w:rFonts w:ascii="Arial" w:hAnsi="Arial" w:cs="Arial"/>
                <w:i/>
                <w:sz w:val="16"/>
                <w:szCs w:val="16"/>
              </w:rPr>
            </w:pPr>
            <w:r>
              <w:rPr>
                <w:rFonts w:ascii="Arial" w:hAnsi="Arial" w:cs="Arial"/>
                <w:i/>
                <w:sz w:val="16"/>
                <w:szCs w:val="16"/>
              </w:rPr>
              <w:t xml:space="preserve">Consolidating number work </w:t>
            </w:r>
          </w:p>
        </w:tc>
      </w:tr>
      <w:tr w:rsidR="00A76D60" w:rsidTr="008A65F0">
        <w:trPr>
          <w:trHeight w:val="1361"/>
        </w:trPr>
        <w:tc>
          <w:tcPr>
            <w:tcW w:w="2404" w:type="dxa"/>
            <w:shd w:val="clear" w:color="auto" w:fill="C0504D" w:themeFill="accent2"/>
          </w:tcPr>
          <w:p w:rsidR="00A76D60" w:rsidRPr="007A5E67" w:rsidRDefault="00A76D60" w:rsidP="008A65F0">
            <w:pPr>
              <w:ind w:left="-56"/>
              <w:rPr>
                <w:b/>
                <w:sz w:val="28"/>
                <w:szCs w:val="28"/>
              </w:rPr>
            </w:pPr>
            <w:r>
              <w:rPr>
                <w:b/>
                <w:sz w:val="28"/>
                <w:szCs w:val="28"/>
              </w:rPr>
              <w:t>Expressive Arts and Design</w:t>
            </w:r>
          </w:p>
        </w:tc>
        <w:tc>
          <w:tcPr>
            <w:tcW w:w="2836" w:type="dxa"/>
            <w:shd w:val="clear" w:color="auto" w:fill="C0504D" w:themeFill="accent2"/>
          </w:tcPr>
          <w:p w:rsidR="00A76D60" w:rsidRDefault="00A76D60" w:rsidP="008A65F0">
            <w:pPr>
              <w:ind w:left="-56"/>
              <w:rPr>
                <w:b/>
                <w:sz w:val="28"/>
                <w:szCs w:val="28"/>
              </w:rPr>
            </w:pPr>
            <w:r w:rsidRPr="007A5E67">
              <w:rPr>
                <w:b/>
                <w:sz w:val="28"/>
                <w:szCs w:val="28"/>
              </w:rPr>
              <w:t xml:space="preserve">Design and Technology </w:t>
            </w:r>
          </w:p>
          <w:p w:rsidR="00DE4983" w:rsidRDefault="00A76D60" w:rsidP="008A65F0">
            <w:pPr>
              <w:ind w:left="-56"/>
              <w:rPr>
                <w:b/>
                <w:sz w:val="28"/>
                <w:szCs w:val="28"/>
              </w:rPr>
            </w:pPr>
            <w:r w:rsidRPr="007A5E67">
              <w:rPr>
                <w:b/>
                <w:sz w:val="28"/>
                <w:szCs w:val="28"/>
              </w:rPr>
              <w:t xml:space="preserve">Music </w:t>
            </w:r>
          </w:p>
          <w:p w:rsidR="00A76D60" w:rsidRDefault="00A76D60" w:rsidP="008A65F0">
            <w:pPr>
              <w:ind w:left="-56"/>
              <w:rPr>
                <w:b/>
                <w:sz w:val="28"/>
                <w:szCs w:val="28"/>
              </w:rPr>
            </w:pPr>
            <w:r w:rsidRPr="007A5E67">
              <w:rPr>
                <w:b/>
                <w:sz w:val="28"/>
                <w:szCs w:val="28"/>
              </w:rPr>
              <w:t>Art</w:t>
            </w:r>
            <w:r>
              <w:rPr>
                <w:b/>
                <w:sz w:val="28"/>
                <w:szCs w:val="28"/>
              </w:rPr>
              <w:t xml:space="preserve"> and Design</w:t>
            </w:r>
          </w:p>
          <w:p w:rsidR="00A76D60" w:rsidRPr="007A5E67" w:rsidRDefault="00A76D60" w:rsidP="008A65F0">
            <w:pPr>
              <w:ind w:left="-56"/>
              <w:rPr>
                <w:b/>
                <w:sz w:val="28"/>
                <w:szCs w:val="28"/>
              </w:rPr>
            </w:pPr>
            <w:r>
              <w:rPr>
                <w:b/>
                <w:sz w:val="28"/>
                <w:szCs w:val="28"/>
              </w:rPr>
              <w:t>Dance</w:t>
            </w:r>
          </w:p>
        </w:tc>
        <w:tc>
          <w:tcPr>
            <w:tcW w:w="5181" w:type="dxa"/>
            <w:shd w:val="clear" w:color="auto" w:fill="C0504D" w:themeFill="accent2"/>
          </w:tcPr>
          <w:p w:rsidR="0096048B" w:rsidRDefault="00DE4983" w:rsidP="008A65F0">
            <w:pPr>
              <w:pStyle w:val="ListParagraph"/>
              <w:numPr>
                <w:ilvl w:val="0"/>
                <w:numId w:val="20"/>
              </w:numPr>
              <w:rPr>
                <w:rFonts w:ascii="Arial" w:hAnsi="Arial" w:cs="Arial"/>
                <w:sz w:val="16"/>
                <w:szCs w:val="16"/>
              </w:rPr>
            </w:pPr>
            <w:r>
              <w:rPr>
                <w:rFonts w:ascii="Arial" w:hAnsi="Arial" w:cs="Arial"/>
                <w:sz w:val="16"/>
                <w:szCs w:val="16"/>
              </w:rPr>
              <w:t>L</w:t>
            </w:r>
            <w:r w:rsidR="0096048B">
              <w:rPr>
                <w:rFonts w:ascii="Arial" w:hAnsi="Arial" w:cs="Arial"/>
                <w:sz w:val="16"/>
                <w:szCs w:val="16"/>
              </w:rPr>
              <w:t>isten and respond</w:t>
            </w:r>
            <w:r>
              <w:rPr>
                <w:rFonts w:ascii="Arial" w:hAnsi="Arial" w:cs="Arial"/>
                <w:sz w:val="16"/>
                <w:szCs w:val="16"/>
              </w:rPr>
              <w:t xml:space="preserve"> to music from around the world</w:t>
            </w:r>
          </w:p>
          <w:p w:rsidR="00DE4983" w:rsidRDefault="00DE4983" w:rsidP="008A65F0">
            <w:pPr>
              <w:pStyle w:val="ListParagraph"/>
              <w:numPr>
                <w:ilvl w:val="0"/>
                <w:numId w:val="20"/>
              </w:numPr>
              <w:rPr>
                <w:rFonts w:ascii="Arial" w:hAnsi="Arial" w:cs="Arial"/>
                <w:sz w:val="16"/>
                <w:szCs w:val="16"/>
              </w:rPr>
            </w:pPr>
            <w:r>
              <w:rPr>
                <w:rFonts w:ascii="Arial" w:hAnsi="Arial" w:cs="Arial"/>
                <w:sz w:val="16"/>
                <w:szCs w:val="16"/>
              </w:rPr>
              <w:t>Discover how different cultures around the world dance and move</w:t>
            </w:r>
          </w:p>
          <w:p w:rsidR="0096048B" w:rsidRDefault="00DE4983" w:rsidP="008A65F0">
            <w:pPr>
              <w:pStyle w:val="ListParagraph"/>
              <w:numPr>
                <w:ilvl w:val="0"/>
                <w:numId w:val="20"/>
              </w:numPr>
              <w:rPr>
                <w:rFonts w:ascii="Arial" w:hAnsi="Arial" w:cs="Arial"/>
                <w:sz w:val="16"/>
                <w:szCs w:val="16"/>
              </w:rPr>
            </w:pPr>
            <w:r>
              <w:rPr>
                <w:rFonts w:ascii="Arial" w:hAnsi="Arial" w:cs="Arial"/>
                <w:sz w:val="16"/>
                <w:szCs w:val="16"/>
              </w:rPr>
              <w:t>Choose what our role play area should be and make things to add to it</w:t>
            </w:r>
          </w:p>
          <w:p w:rsidR="00DE4983" w:rsidRDefault="00DE4983" w:rsidP="00DE4983">
            <w:pPr>
              <w:pStyle w:val="ListParagraph"/>
              <w:numPr>
                <w:ilvl w:val="0"/>
                <w:numId w:val="20"/>
              </w:numPr>
              <w:rPr>
                <w:rFonts w:ascii="Arial" w:hAnsi="Arial" w:cs="Arial"/>
                <w:sz w:val="16"/>
                <w:szCs w:val="16"/>
              </w:rPr>
            </w:pPr>
            <w:r>
              <w:rPr>
                <w:rFonts w:ascii="Arial" w:hAnsi="Arial" w:cs="Arial"/>
                <w:sz w:val="16"/>
                <w:szCs w:val="16"/>
              </w:rPr>
              <w:t xml:space="preserve">Discover art from the around the world and make our own versions </w:t>
            </w:r>
          </w:p>
          <w:p w:rsidR="00DE4983" w:rsidRPr="00DE4983" w:rsidRDefault="00DE4983" w:rsidP="00DE4983">
            <w:pPr>
              <w:pStyle w:val="ListParagraph"/>
              <w:numPr>
                <w:ilvl w:val="0"/>
                <w:numId w:val="20"/>
              </w:numPr>
              <w:rPr>
                <w:rFonts w:ascii="Arial" w:hAnsi="Arial" w:cs="Arial"/>
                <w:sz w:val="16"/>
                <w:szCs w:val="16"/>
              </w:rPr>
            </w:pPr>
            <w:r>
              <w:rPr>
                <w:rFonts w:ascii="Arial" w:hAnsi="Arial" w:cs="Arial"/>
                <w:sz w:val="16"/>
                <w:szCs w:val="16"/>
              </w:rPr>
              <w:t xml:space="preserve">Make our own versions of the Taj Mahal </w:t>
            </w:r>
          </w:p>
        </w:tc>
      </w:tr>
      <w:tr w:rsidR="00A76D60" w:rsidTr="008A65F0">
        <w:trPr>
          <w:trHeight w:val="1974"/>
        </w:trPr>
        <w:tc>
          <w:tcPr>
            <w:tcW w:w="2404" w:type="dxa"/>
            <w:shd w:val="clear" w:color="auto" w:fill="92D050"/>
          </w:tcPr>
          <w:p w:rsidR="00A76D60" w:rsidRPr="007A5E67" w:rsidRDefault="00A76D60" w:rsidP="008A65F0">
            <w:pPr>
              <w:ind w:left="-56"/>
              <w:rPr>
                <w:b/>
                <w:sz w:val="28"/>
                <w:szCs w:val="28"/>
              </w:rPr>
            </w:pPr>
            <w:r>
              <w:rPr>
                <w:b/>
                <w:sz w:val="28"/>
                <w:szCs w:val="28"/>
              </w:rPr>
              <w:lastRenderedPageBreak/>
              <w:t>Understanding the World</w:t>
            </w:r>
          </w:p>
        </w:tc>
        <w:tc>
          <w:tcPr>
            <w:tcW w:w="2836" w:type="dxa"/>
            <w:shd w:val="clear" w:color="auto" w:fill="92D050"/>
          </w:tcPr>
          <w:p w:rsidR="00A76D60" w:rsidRDefault="00A76D60" w:rsidP="008A65F0">
            <w:pPr>
              <w:ind w:left="-56"/>
              <w:rPr>
                <w:b/>
                <w:sz w:val="28"/>
                <w:szCs w:val="28"/>
              </w:rPr>
            </w:pPr>
            <w:r>
              <w:rPr>
                <w:b/>
                <w:sz w:val="28"/>
                <w:szCs w:val="28"/>
              </w:rPr>
              <w:t>Geography</w:t>
            </w:r>
          </w:p>
          <w:p w:rsidR="00A76D60" w:rsidRDefault="00A76D60" w:rsidP="008A65F0">
            <w:pPr>
              <w:ind w:left="-56"/>
              <w:rPr>
                <w:b/>
                <w:sz w:val="28"/>
                <w:szCs w:val="28"/>
              </w:rPr>
            </w:pPr>
            <w:r w:rsidRPr="007A5E67">
              <w:rPr>
                <w:b/>
                <w:sz w:val="28"/>
                <w:szCs w:val="28"/>
              </w:rPr>
              <w:t>Science</w:t>
            </w:r>
          </w:p>
          <w:p w:rsidR="00DE4983" w:rsidRDefault="00A76D60" w:rsidP="008A65F0">
            <w:pPr>
              <w:ind w:left="-56"/>
              <w:rPr>
                <w:b/>
                <w:sz w:val="28"/>
                <w:szCs w:val="28"/>
              </w:rPr>
            </w:pPr>
            <w:r w:rsidRPr="007A5E67">
              <w:rPr>
                <w:b/>
                <w:sz w:val="28"/>
                <w:szCs w:val="28"/>
              </w:rPr>
              <w:t>Religious Education Languages</w:t>
            </w:r>
            <w:r>
              <w:rPr>
                <w:b/>
                <w:sz w:val="28"/>
                <w:szCs w:val="28"/>
              </w:rPr>
              <w:t xml:space="preserve"> </w:t>
            </w:r>
          </w:p>
          <w:p w:rsidR="00A76D60" w:rsidRPr="007A5E67" w:rsidRDefault="00A76D60" w:rsidP="008A65F0">
            <w:pPr>
              <w:ind w:left="-56"/>
              <w:rPr>
                <w:b/>
                <w:sz w:val="28"/>
                <w:szCs w:val="28"/>
              </w:rPr>
            </w:pPr>
            <w:r>
              <w:rPr>
                <w:b/>
                <w:sz w:val="28"/>
                <w:szCs w:val="28"/>
              </w:rPr>
              <w:t>Computing</w:t>
            </w:r>
          </w:p>
        </w:tc>
        <w:tc>
          <w:tcPr>
            <w:tcW w:w="5181" w:type="dxa"/>
            <w:shd w:val="clear" w:color="auto" w:fill="92D050"/>
          </w:tcPr>
          <w:p w:rsidR="00A76D60" w:rsidRPr="006B552D" w:rsidRDefault="00A76D60" w:rsidP="006B552D">
            <w:pPr>
              <w:rPr>
                <w:rFonts w:ascii="Arial" w:hAnsi="Arial" w:cs="Arial"/>
                <w:sz w:val="16"/>
                <w:szCs w:val="16"/>
              </w:rPr>
            </w:pPr>
          </w:p>
          <w:p w:rsidR="00DE4983" w:rsidRDefault="00DE4983" w:rsidP="000D4BC7">
            <w:pPr>
              <w:pStyle w:val="ListParagraph"/>
              <w:numPr>
                <w:ilvl w:val="0"/>
                <w:numId w:val="25"/>
              </w:numPr>
              <w:rPr>
                <w:rFonts w:ascii="Arial" w:hAnsi="Arial" w:cs="Arial"/>
                <w:sz w:val="16"/>
                <w:szCs w:val="16"/>
              </w:rPr>
            </w:pPr>
            <w:r>
              <w:rPr>
                <w:rFonts w:ascii="Arial" w:hAnsi="Arial" w:cs="Arial"/>
                <w:sz w:val="16"/>
                <w:szCs w:val="16"/>
              </w:rPr>
              <w:t>Learn about different cultures around the world</w:t>
            </w:r>
          </w:p>
          <w:p w:rsidR="00DE4983" w:rsidRDefault="00DE4983" w:rsidP="000D4BC7">
            <w:pPr>
              <w:pStyle w:val="ListParagraph"/>
              <w:numPr>
                <w:ilvl w:val="0"/>
                <w:numId w:val="25"/>
              </w:numPr>
              <w:rPr>
                <w:rFonts w:ascii="Arial" w:hAnsi="Arial" w:cs="Arial"/>
                <w:sz w:val="16"/>
                <w:szCs w:val="16"/>
              </w:rPr>
            </w:pPr>
            <w:r>
              <w:rPr>
                <w:rFonts w:ascii="Arial" w:hAnsi="Arial" w:cs="Arial"/>
                <w:sz w:val="16"/>
                <w:szCs w:val="16"/>
              </w:rPr>
              <w:t xml:space="preserve">Discover where countries and continents are using globes, atlases and Google Earth </w:t>
            </w:r>
          </w:p>
          <w:p w:rsidR="00DE4983" w:rsidRDefault="00DE4983" w:rsidP="000D4BC7">
            <w:pPr>
              <w:pStyle w:val="ListParagraph"/>
              <w:numPr>
                <w:ilvl w:val="0"/>
                <w:numId w:val="25"/>
              </w:numPr>
              <w:rPr>
                <w:rFonts w:ascii="Arial" w:hAnsi="Arial" w:cs="Arial"/>
                <w:sz w:val="16"/>
                <w:szCs w:val="16"/>
              </w:rPr>
            </w:pPr>
            <w:r>
              <w:rPr>
                <w:rFonts w:ascii="Arial" w:hAnsi="Arial" w:cs="Arial"/>
                <w:sz w:val="16"/>
                <w:szCs w:val="16"/>
              </w:rPr>
              <w:t xml:space="preserve">Find out about different geographical traits of different countries e.g. volcanoes, mountains, deserts </w:t>
            </w:r>
          </w:p>
          <w:p w:rsidR="00DE4983" w:rsidRPr="00DE4983" w:rsidRDefault="00DE4983" w:rsidP="00DE4983">
            <w:pPr>
              <w:pStyle w:val="ListParagraph"/>
              <w:numPr>
                <w:ilvl w:val="0"/>
                <w:numId w:val="25"/>
              </w:numPr>
              <w:rPr>
                <w:rFonts w:ascii="Arial" w:hAnsi="Arial" w:cs="Arial"/>
                <w:sz w:val="16"/>
                <w:szCs w:val="16"/>
              </w:rPr>
            </w:pPr>
            <w:r>
              <w:rPr>
                <w:rFonts w:ascii="Arial" w:hAnsi="Arial" w:cs="Arial"/>
                <w:sz w:val="16"/>
                <w:szCs w:val="16"/>
              </w:rPr>
              <w:t>Practise saying ‘hello’ and ‘thank you’ in different languages</w:t>
            </w:r>
          </w:p>
          <w:p w:rsidR="000D4BC7" w:rsidRPr="00DE4983" w:rsidRDefault="00DE4983" w:rsidP="00DE4983">
            <w:pPr>
              <w:pStyle w:val="ListParagraph"/>
              <w:numPr>
                <w:ilvl w:val="0"/>
                <w:numId w:val="25"/>
              </w:numPr>
              <w:rPr>
                <w:rFonts w:ascii="Arial" w:hAnsi="Arial" w:cs="Arial"/>
                <w:sz w:val="16"/>
                <w:szCs w:val="16"/>
              </w:rPr>
            </w:pPr>
            <w:r>
              <w:rPr>
                <w:rFonts w:ascii="Arial" w:hAnsi="Arial" w:cs="Arial"/>
                <w:sz w:val="16"/>
                <w:szCs w:val="16"/>
              </w:rPr>
              <w:t>T</w:t>
            </w:r>
            <w:r w:rsidR="000D4BC7">
              <w:rPr>
                <w:rFonts w:ascii="Arial" w:hAnsi="Arial" w:cs="Arial"/>
                <w:sz w:val="16"/>
                <w:szCs w:val="16"/>
              </w:rPr>
              <w:t xml:space="preserve">alk about similarities and differences between ourselves, families, communities and </w:t>
            </w:r>
            <w:r>
              <w:rPr>
                <w:rFonts w:ascii="Arial" w:hAnsi="Arial" w:cs="Arial"/>
                <w:sz w:val="16"/>
                <w:szCs w:val="16"/>
              </w:rPr>
              <w:t>traditions</w:t>
            </w:r>
          </w:p>
          <w:p w:rsidR="000D4BC7" w:rsidRDefault="00DE4983" w:rsidP="000D4BC7">
            <w:pPr>
              <w:pStyle w:val="ListParagraph"/>
              <w:numPr>
                <w:ilvl w:val="0"/>
                <w:numId w:val="25"/>
              </w:numPr>
              <w:rPr>
                <w:rFonts w:ascii="Arial" w:hAnsi="Arial" w:cs="Arial"/>
                <w:sz w:val="16"/>
                <w:szCs w:val="16"/>
              </w:rPr>
            </w:pPr>
            <w:r>
              <w:rPr>
                <w:rFonts w:ascii="Arial" w:hAnsi="Arial" w:cs="Arial"/>
                <w:sz w:val="16"/>
                <w:szCs w:val="16"/>
              </w:rPr>
              <w:t>C</w:t>
            </w:r>
            <w:r w:rsidR="000D4BC7">
              <w:rPr>
                <w:rFonts w:ascii="Arial" w:hAnsi="Arial" w:cs="Arial"/>
                <w:sz w:val="16"/>
                <w:szCs w:val="16"/>
              </w:rPr>
              <w:t>ontinue to use the class comp</w:t>
            </w:r>
            <w:r>
              <w:rPr>
                <w:rFonts w:ascii="Arial" w:hAnsi="Arial" w:cs="Arial"/>
                <w:sz w:val="16"/>
                <w:szCs w:val="16"/>
              </w:rPr>
              <w:t>uters for a variety of purposes</w:t>
            </w:r>
          </w:p>
          <w:p w:rsidR="000D4BC7" w:rsidRPr="00DE4983" w:rsidRDefault="000D4BC7" w:rsidP="00DE4983">
            <w:pPr>
              <w:ind w:left="360"/>
              <w:rPr>
                <w:rFonts w:ascii="Arial" w:hAnsi="Arial" w:cs="Arial"/>
                <w:sz w:val="16"/>
                <w:szCs w:val="16"/>
              </w:rPr>
            </w:pPr>
          </w:p>
        </w:tc>
      </w:tr>
      <w:tr w:rsidR="00A76D60" w:rsidTr="008A65F0">
        <w:trPr>
          <w:trHeight w:val="553"/>
        </w:trPr>
        <w:tc>
          <w:tcPr>
            <w:tcW w:w="2404" w:type="dxa"/>
            <w:shd w:val="clear" w:color="auto" w:fill="FFFF00"/>
          </w:tcPr>
          <w:p w:rsidR="00A76D60" w:rsidRPr="007A5E67" w:rsidRDefault="00A76D60" w:rsidP="008A65F0">
            <w:pPr>
              <w:ind w:left="-56"/>
              <w:rPr>
                <w:b/>
                <w:sz w:val="28"/>
                <w:szCs w:val="28"/>
              </w:rPr>
            </w:pPr>
          </w:p>
        </w:tc>
        <w:tc>
          <w:tcPr>
            <w:tcW w:w="2836" w:type="dxa"/>
            <w:shd w:val="clear" w:color="auto" w:fill="FFFF00"/>
          </w:tcPr>
          <w:p w:rsidR="00A76D60" w:rsidRPr="007A5E67" w:rsidRDefault="00A76D60" w:rsidP="008A65F0">
            <w:pPr>
              <w:ind w:left="-56"/>
              <w:rPr>
                <w:b/>
                <w:sz w:val="28"/>
                <w:szCs w:val="28"/>
              </w:rPr>
            </w:pPr>
            <w:r w:rsidRPr="007A5E67">
              <w:rPr>
                <w:b/>
                <w:sz w:val="28"/>
                <w:szCs w:val="28"/>
              </w:rPr>
              <w:t>Cooking and Nutrition</w:t>
            </w:r>
          </w:p>
        </w:tc>
        <w:tc>
          <w:tcPr>
            <w:tcW w:w="5181" w:type="dxa"/>
            <w:shd w:val="clear" w:color="auto" w:fill="FFFF00"/>
          </w:tcPr>
          <w:p w:rsidR="00A76D60" w:rsidRPr="006B552D" w:rsidRDefault="00A76D60" w:rsidP="006B552D">
            <w:pPr>
              <w:rPr>
                <w:rFonts w:ascii="Arial" w:hAnsi="Arial" w:cs="Arial"/>
                <w:sz w:val="16"/>
                <w:szCs w:val="16"/>
              </w:rPr>
            </w:pPr>
          </w:p>
          <w:p w:rsidR="006B552D" w:rsidRPr="00DE4983" w:rsidRDefault="00DE4983" w:rsidP="00DE4983">
            <w:pPr>
              <w:pStyle w:val="ListParagraph"/>
              <w:numPr>
                <w:ilvl w:val="0"/>
                <w:numId w:val="26"/>
              </w:numPr>
              <w:rPr>
                <w:rFonts w:ascii="Arial" w:hAnsi="Arial" w:cs="Arial"/>
                <w:sz w:val="16"/>
                <w:szCs w:val="16"/>
              </w:rPr>
            </w:pPr>
            <w:r>
              <w:rPr>
                <w:rFonts w:ascii="Arial" w:hAnsi="Arial" w:cs="Arial"/>
                <w:sz w:val="16"/>
                <w:szCs w:val="16"/>
              </w:rPr>
              <w:t xml:space="preserve">Banana sandwiches – chopping and halving </w:t>
            </w:r>
          </w:p>
        </w:tc>
      </w:tr>
    </w:tbl>
    <w:p w:rsidR="00A76D60" w:rsidRDefault="00A76D60" w:rsidP="00A76D60">
      <w:pPr>
        <w:rPr>
          <w:b/>
          <w:sz w:val="40"/>
          <w:szCs w:val="40"/>
        </w:rPr>
      </w:pPr>
    </w:p>
    <w:tbl>
      <w:tblPr>
        <w:tblStyle w:val="TableGrid"/>
        <w:tblpPr w:leftFromText="180" w:rightFromText="180" w:vertAnchor="text" w:horzAnchor="margin" w:tblpY="198"/>
        <w:tblW w:w="0" w:type="auto"/>
        <w:tblLook w:val="04A0" w:firstRow="1" w:lastRow="0" w:firstColumn="1" w:lastColumn="0" w:noHBand="0" w:noVBand="1"/>
      </w:tblPr>
      <w:tblGrid>
        <w:gridCol w:w="2376"/>
        <w:gridCol w:w="7977"/>
      </w:tblGrid>
      <w:tr w:rsidR="00A76D60" w:rsidTr="008A65F0">
        <w:trPr>
          <w:trHeight w:val="706"/>
        </w:trPr>
        <w:tc>
          <w:tcPr>
            <w:tcW w:w="2376" w:type="dxa"/>
          </w:tcPr>
          <w:p w:rsidR="00A76D60" w:rsidRPr="007A5E67" w:rsidRDefault="00A76D60" w:rsidP="008A65F0">
            <w:pPr>
              <w:rPr>
                <w:b/>
                <w:sz w:val="28"/>
                <w:szCs w:val="28"/>
              </w:rPr>
            </w:pPr>
            <w:r w:rsidRPr="007A5E67">
              <w:rPr>
                <w:b/>
                <w:sz w:val="28"/>
                <w:szCs w:val="28"/>
              </w:rPr>
              <w:t>Educational Visits/Visitors</w:t>
            </w:r>
          </w:p>
        </w:tc>
        <w:tc>
          <w:tcPr>
            <w:tcW w:w="7977" w:type="dxa"/>
          </w:tcPr>
          <w:p w:rsidR="00A76D60" w:rsidRDefault="00630D9F" w:rsidP="008A65F0">
            <w:pPr>
              <w:pStyle w:val="ListParagraph"/>
              <w:numPr>
                <w:ilvl w:val="0"/>
                <w:numId w:val="17"/>
              </w:numPr>
            </w:pPr>
            <w:r>
              <w:t>Visits from parents – food around the world and cultures/traditions/celebrations around the world.</w:t>
            </w:r>
          </w:p>
          <w:p w:rsidR="00A76D60" w:rsidRDefault="00A76D60" w:rsidP="006B552D">
            <w:pPr>
              <w:ind w:left="454"/>
            </w:pPr>
          </w:p>
        </w:tc>
      </w:tr>
    </w:tbl>
    <w:p w:rsidR="00A76D60" w:rsidRDefault="00A76D60" w:rsidP="00A76D60">
      <w:pPr>
        <w:pStyle w:val="Heading1"/>
      </w:pPr>
    </w:p>
    <w:p w:rsidR="00A76D60" w:rsidRPr="00A76D60" w:rsidRDefault="00A76D60" w:rsidP="00A76D60"/>
    <w:sectPr w:rsidR="00A76D60" w:rsidRPr="00A76D60" w:rsidSect="006E1D5D">
      <w:pgSz w:w="11906" w:h="16838"/>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19"/>
    <w:multiLevelType w:val="hybridMultilevel"/>
    <w:tmpl w:val="7BB2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D707B"/>
    <w:multiLevelType w:val="hybridMultilevel"/>
    <w:tmpl w:val="D9FC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35C"/>
    <w:multiLevelType w:val="hybridMultilevel"/>
    <w:tmpl w:val="DDE2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DF7"/>
    <w:multiLevelType w:val="hybridMultilevel"/>
    <w:tmpl w:val="ECEA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34A9E"/>
    <w:multiLevelType w:val="hybridMultilevel"/>
    <w:tmpl w:val="DA58F3BA"/>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5" w15:restartNumberingAfterBreak="0">
    <w:nsid w:val="1DCE15E2"/>
    <w:multiLevelType w:val="hybridMultilevel"/>
    <w:tmpl w:val="4176C90C"/>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6" w15:restartNumberingAfterBreak="0">
    <w:nsid w:val="1EFD145C"/>
    <w:multiLevelType w:val="hybridMultilevel"/>
    <w:tmpl w:val="3F32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303E7"/>
    <w:multiLevelType w:val="hybridMultilevel"/>
    <w:tmpl w:val="B42A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C77F9"/>
    <w:multiLevelType w:val="hybridMultilevel"/>
    <w:tmpl w:val="6382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84EEF"/>
    <w:multiLevelType w:val="hybridMultilevel"/>
    <w:tmpl w:val="F772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C1369"/>
    <w:multiLevelType w:val="hybridMultilevel"/>
    <w:tmpl w:val="9AB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E5CC4"/>
    <w:multiLevelType w:val="hybridMultilevel"/>
    <w:tmpl w:val="4590FC38"/>
    <w:lvl w:ilvl="0" w:tplc="08090001">
      <w:start w:val="1"/>
      <w:numFmt w:val="bullet"/>
      <w:lvlText w:val=""/>
      <w:lvlJc w:val="left"/>
      <w:pPr>
        <w:ind w:left="1384" w:hanging="360"/>
      </w:pPr>
      <w:rPr>
        <w:rFonts w:ascii="Symbol" w:hAnsi="Symbol" w:hint="default"/>
      </w:rPr>
    </w:lvl>
    <w:lvl w:ilvl="1" w:tplc="08090003" w:tentative="1">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12" w15:restartNumberingAfterBreak="0">
    <w:nsid w:val="476400E1"/>
    <w:multiLevelType w:val="hybridMultilevel"/>
    <w:tmpl w:val="B65803BE"/>
    <w:lvl w:ilvl="0" w:tplc="08090001">
      <w:start w:val="1"/>
      <w:numFmt w:val="bullet"/>
      <w:lvlText w:val=""/>
      <w:lvlJc w:val="left"/>
      <w:pPr>
        <w:ind w:left="1384" w:hanging="360"/>
      </w:pPr>
      <w:rPr>
        <w:rFonts w:ascii="Symbol" w:hAnsi="Symbol" w:hint="default"/>
      </w:rPr>
    </w:lvl>
    <w:lvl w:ilvl="1" w:tplc="08090003" w:tentative="1">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13" w15:restartNumberingAfterBreak="0">
    <w:nsid w:val="47A71491"/>
    <w:multiLevelType w:val="hybridMultilevel"/>
    <w:tmpl w:val="5D749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7112A"/>
    <w:multiLevelType w:val="hybridMultilevel"/>
    <w:tmpl w:val="568C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91549"/>
    <w:multiLevelType w:val="hybridMultilevel"/>
    <w:tmpl w:val="7F7C5BEA"/>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6" w15:restartNumberingAfterBreak="0">
    <w:nsid w:val="4B096089"/>
    <w:multiLevelType w:val="hybridMultilevel"/>
    <w:tmpl w:val="5E54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A36A4"/>
    <w:multiLevelType w:val="hybridMultilevel"/>
    <w:tmpl w:val="F78C7496"/>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8" w15:restartNumberingAfterBreak="0">
    <w:nsid w:val="4C6B64AE"/>
    <w:multiLevelType w:val="hybridMultilevel"/>
    <w:tmpl w:val="45BE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16E3B"/>
    <w:multiLevelType w:val="hybridMultilevel"/>
    <w:tmpl w:val="5ED0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A4747"/>
    <w:multiLevelType w:val="hybridMultilevel"/>
    <w:tmpl w:val="5052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B06E6"/>
    <w:multiLevelType w:val="hybridMultilevel"/>
    <w:tmpl w:val="A7144AB6"/>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22" w15:restartNumberingAfterBreak="0">
    <w:nsid w:val="56BB1124"/>
    <w:multiLevelType w:val="hybridMultilevel"/>
    <w:tmpl w:val="7B84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25E26"/>
    <w:multiLevelType w:val="hybridMultilevel"/>
    <w:tmpl w:val="5B6EF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C6820"/>
    <w:multiLevelType w:val="hybridMultilevel"/>
    <w:tmpl w:val="B83EA652"/>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5" w15:restartNumberingAfterBreak="0">
    <w:nsid w:val="5D4A17D7"/>
    <w:multiLevelType w:val="hybridMultilevel"/>
    <w:tmpl w:val="6C2AEE84"/>
    <w:lvl w:ilvl="0" w:tplc="08090001">
      <w:start w:val="1"/>
      <w:numFmt w:val="bullet"/>
      <w:lvlText w:val=""/>
      <w:lvlJc w:val="left"/>
      <w:pPr>
        <w:ind w:left="867" w:hanging="360"/>
      </w:pPr>
      <w:rPr>
        <w:rFonts w:ascii="Symbol" w:hAnsi="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26" w15:restartNumberingAfterBreak="0">
    <w:nsid w:val="5D6A0175"/>
    <w:multiLevelType w:val="hybridMultilevel"/>
    <w:tmpl w:val="04E4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14D26"/>
    <w:multiLevelType w:val="hybridMultilevel"/>
    <w:tmpl w:val="CB94683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63C42E32"/>
    <w:multiLevelType w:val="hybridMultilevel"/>
    <w:tmpl w:val="03FA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16C57"/>
    <w:multiLevelType w:val="hybridMultilevel"/>
    <w:tmpl w:val="1B9A364A"/>
    <w:lvl w:ilvl="0" w:tplc="08090001">
      <w:start w:val="1"/>
      <w:numFmt w:val="bullet"/>
      <w:lvlText w:val=""/>
      <w:lvlJc w:val="left"/>
      <w:pPr>
        <w:ind w:left="1384" w:hanging="360"/>
      </w:pPr>
      <w:rPr>
        <w:rFonts w:ascii="Symbol" w:hAnsi="Symbol" w:hint="default"/>
      </w:rPr>
    </w:lvl>
    <w:lvl w:ilvl="1" w:tplc="08090003" w:tentative="1">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30" w15:restartNumberingAfterBreak="0">
    <w:nsid w:val="673F38F0"/>
    <w:multiLevelType w:val="hybridMultilevel"/>
    <w:tmpl w:val="F9F00DF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31" w15:restartNumberingAfterBreak="0">
    <w:nsid w:val="6D885237"/>
    <w:multiLevelType w:val="hybridMultilevel"/>
    <w:tmpl w:val="8830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52777A"/>
    <w:multiLevelType w:val="hybridMultilevel"/>
    <w:tmpl w:val="D076EFBC"/>
    <w:lvl w:ilvl="0" w:tplc="08090001">
      <w:start w:val="1"/>
      <w:numFmt w:val="bullet"/>
      <w:lvlText w:val=""/>
      <w:lvlJc w:val="left"/>
      <w:pPr>
        <w:ind w:left="1587" w:hanging="360"/>
      </w:pPr>
      <w:rPr>
        <w:rFonts w:ascii="Symbol" w:hAnsi="Symbol" w:hint="default"/>
      </w:rPr>
    </w:lvl>
    <w:lvl w:ilvl="1" w:tplc="08090003" w:tentative="1">
      <w:start w:val="1"/>
      <w:numFmt w:val="bullet"/>
      <w:lvlText w:val="o"/>
      <w:lvlJc w:val="left"/>
      <w:pPr>
        <w:ind w:left="2307" w:hanging="360"/>
      </w:pPr>
      <w:rPr>
        <w:rFonts w:ascii="Courier New" w:hAnsi="Courier New" w:cs="Courier New" w:hint="default"/>
      </w:rPr>
    </w:lvl>
    <w:lvl w:ilvl="2" w:tplc="08090005" w:tentative="1">
      <w:start w:val="1"/>
      <w:numFmt w:val="bullet"/>
      <w:lvlText w:val=""/>
      <w:lvlJc w:val="left"/>
      <w:pPr>
        <w:ind w:left="3027" w:hanging="360"/>
      </w:pPr>
      <w:rPr>
        <w:rFonts w:ascii="Wingdings" w:hAnsi="Wingdings" w:hint="default"/>
      </w:rPr>
    </w:lvl>
    <w:lvl w:ilvl="3" w:tplc="08090001" w:tentative="1">
      <w:start w:val="1"/>
      <w:numFmt w:val="bullet"/>
      <w:lvlText w:val=""/>
      <w:lvlJc w:val="left"/>
      <w:pPr>
        <w:ind w:left="3747" w:hanging="360"/>
      </w:pPr>
      <w:rPr>
        <w:rFonts w:ascii="Symbol" w:hAnsi="Symbol" w:hint="default"/>
      </w:rPr>
    </w:lvl>
    <w:lvl w:ilvl="4" w:tplc="08090003" w:tentative="1">
      <w:start w:val="1"/>
      <w:numFmt w:val="bullet"/>
      <w:lvlText w:val="o"/>
      <w:lvlJc w:val="left"/>
      <w:pPr>
        <w:ind w:left="4467" w:hanging="360"/>
      </w:pPr>
      <w:rPr>
        <w:rFonts w:ascii="Courier New" w:hAnsi="Courier New" w:cs="Courier New" w:hint="default"/>
      </w:rPr>
    </w:lvl>
    <w:lvl w:ilvl="5" w:tplc="08090005" w:tentative="1">
      <w:start w:val="1"/>
      <w:numFmt w:val="bullet"/>
      <w:lvlText w:val=""/>
      <w:lvlJc w:val="left"/>
      <w:pPr>
        <w:ind w:left="5187" w:hanging="360"/>
      </w:pPr>
      <w:rPr>
        <w:rFonts w:ascii="Wingdings" w:hAnsi="Wingdings" w:hint="default"/>
      </w:rPr>
    </w:lvl>
    <w:lvl w:ilvl="6" w:tplc="08090001" w:tentative="1">
      <w:start w:val="1"/>
      <w:numFmt w:val="bullet"/>
      <w:lvlText w:val=""/>
      <w:lvlJc w:val="left"/>
      <w:pPr>
        <w:ind w:left="5907" w:hanging="360"/>
      </w:pPr>
      <w:rPr>
        <w:rFonts w:ascii="Symbol" w:hAnsi="Symbol" w:hint="default"/>
      </w:rPr>
    </w:lvl>
    <w:lvl w:ilvl="7" w:tplc="08090003" w:tentative="1">
      <w:start w:val="1"/>
      <w:numFmt w:val="bullet"/>
      <w:lvlText w:val="o"/>
      <w:lvlJc w:val="left"/>
      <w:pPr>
        <w:ind w:left="6627" w:hanging="360"/>
      </w:pPr>
      <w:rPr>
        <w:rFonts w:ascii="Courier New" w:hAnsi="Courier New" w:cs="Courier New" w:hint="default"/>
      </w:rPr>
    </w:lvl>
    <w:lvl w:ilvl="8" w:tplc="08090005" w:tentative="1">
      <w:start w:val="1"/>
      <w:numFmt w:val="bullet"/>
      <w:lvlText w:val=""/>
      <w:lvlJc w:val="left"/>
      <w:pPr>
        <w:ind w:left="7347" w:hanging="360"/>
      </w:pPr>
      <w:rPr>
        <w:rFonts w:ascii="Wingdings" w:hAnsi="Wingdings" w:hint="default"/>
      </w:rPr>
    </w:lvl>
  </w:abstractNum>
  <w:abstractNum w:abstractNumId="33" w15:restartNumberingAfterBreak="0">
    <w:nsid w:val="7439032F"/>
    <w:multiLevelType w:val="hybridMultilevel"/>
    <w:tmpl w:val="9212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166C26"/>
    <w:multiLevelType w:val="multilevel"/>
    <w:tmpl w:val="766A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D1355"/>
    <w:multiLevelType w:val="hybridMultilevel"/>
    <w:tmpl w:val="B860B7AA"/>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num w:numId="1">
    <w:abstractNumId w:val="23"/>
  </w:num>
  <w:num w:numId="2">
    <w:abstractNumId w:val="18"/>
  </w:num>
  <w:num w:numId="3">
    <w:abstractNumId w:val="22"/>
  </w:num>
  <w:num w:numId="4">
    <w:abstractNumId w:val="19"/>
  </w:num>
  <w:num w:numId="5">
    <w:abstractNumId w:val="16"/>
  </w:num>
  <w:num w:numId="6">
    <w:abstractNumId w:val="13"/>
  </w:num>
  <w:num w:numId="7">
    <w:abstractNumId w:val="9"/>
  </w:num>
  <w:num w:numId="8">
    <w:abstractNumId w:val="34"/>
  </w:num>
  <w:num w:numId="9">
    <w:abstractNumId w:val="30"/>
  </w:num>
  <w:num w:numId="10">
    <w:abstractNumId w:val="17"/>
  </w:num>
  <w:num w:numId="11">
    <w:abstractNumId w:val="15"/>
  </w:num>
  <w:num w:numId="12">
    <w:abstractNumId w:val="12"/>
  </w:num>
  <w:num w:numId="13">
    <w:abstractNumId w:val="33"/>
  </w:num>
  <w:num w:numId="14">
    <w:abstractNumId w:val="35"/>
  </w:num>
  <w:num w:numId="15">
    <w:abstractNumId w:val="5"/>
  </w:num>
  <w:num w:numId="16">
    <w:abstractNumId w:val="21"/>
  </w:num>
  <w:num w:numId="17">
    <w:abstractNumId w:val="24"/>
  </w:num>
  <w:num w:numId="18">
    <w:abstractNumId w:val="11"/>
  </w:num>
  <w:num w:numId="19">
    <w:abstractNumId w:val="1"/>
  </w:num>
  <w:num w:numId="20">
    <w:abstractNumId w:val="6"/>
  </w:num>
  <w:num w:numId="21">
    <w:abstractNumId w:val="25"/>
  </w:num>
  <w:num w:numId="22">
    <w:abstractNumId w:val="32"/>
  </w:num>
  <w:num w:numId="23">
    <w:abstractNumId w:val="3"/>
  </w:num>
  <w:num w:numId="24">
    <w:abstractNumId w:val="29"/>
  </w:num>
  <w:num w:numId="25">
    <w:abstractNumId w:val="10"/>
  </w:num>
  <w:num w:numId="26">
    <w:abstractNumId w:val="20"/>
  </w:num>
  <w:num w:numId="27">
    <w:abstractNumId w:val="2"/>
  </w:num>
  <w:num w:numId="28">
    <w:abstractNumId w:val="28"/>
  </w:num>
  <w:num w:numId="29">
    <w:abstractNumId w:val="7"/>
  </w:num>
  <w:num w:numId="30">
    <w:abstractNumId w:val="31"/>
  </w:num>
  <w:num w:numId="31">
    <w:abstractNumId w:val="0"/>
  </w:num>
  <w:num w:numId="32">
    <w:abstractNumId w:val="14"/>
  </w:num>
  <w:num w:numId="33">
    <w:abstractNumId w:val="27"/>
  </w:num>
  <w:num w:numId="34">
    <w:abstractNumId w:val="4"/>
  </w:num>
  <w:num w:numId="35">
    <w:abstractNumId w:val="2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CE"/>
    <w:rsid w:val="0001058F"/>
    <w:rsid w:val="00016A07"/>
    <w:rsid w:val="00084E7E"/>
    <w:rsid w:val="000A46D7"/>
    <w:rsid w:val="000C1C2F"/>
    <w:rsid w:val="000D4BC7"/>
    <w:rsid w:val="000E4251"/>
    <w:rsid w:val="0011526B"/>
    <w:rsid w:val="0012216B"/>
    <w:rsid w:val="00123247"/>
    <w:rsid w:val="001475EA"/>
    <w:rsid w:val="00153A6A"/>
    <w:rsid w:val="0015414D"/>
    <w:rsid w:val="00181ED3"/>
    <w:rsid w:val="00190BB5"/>
    <w:rsid w:val="001920F2"/>
    <w:rsid w:val="00194084"/>
    <w:rsid w:val="001B5273"/>
    <w:rsid w:val="001C1791"/>
    <w:rsid w:val="0020786A"/>
    <w:rsid w:val="002514E0"/>
    <w:rsid w:val="0026463C"/>
    <w:rsid w:val="00296B79"/>
    <w:rsid w:val="002E6E0E"/>
    <w:rsid w:val="002F2D82"/>
    <w:rsid w:val="003144FF"/>
    <w:rsid w:val="00326344"/>
    <w:rsid w:val="00332BDA"/>
    <w:rsid w:val="00332E6F"/>
    <w:rsid w:val="003377EC"/>
    <w:rsid w:val="003531DF"/>
    <w:rsid w:val="003745CA"/>
    <w:rsid w:val="00390692"/>
    <w:rsid w:val="003A1559"/>
    <w:rsid w:val="003B2830"/>
    <w:rsid w:val="003C1991"/>
    <w:rsid w:val="003C42B5"/>
    <w:rsid w:val="003D5AF1"/>
    <w:rsid w:val="003E2A85"/>
    <w:rsid w:val="003F12D7"/>
    <w:rsid w:val="003F46CB"/>
    <w:rsid w:val="00403076"/>
    <w:rsid w:val="00404E62"/>
    <w:rsid w:val="00417427"/>
    <w:rsid w:val="00460452"/>
    <w:rsid w:val="00482D34"/>
    <w:rsid w:val="0049755F"/>
    <w:rsid w:val="004B3FD2"/>
    <w:rsid w:val="004B5133"/>
    <w:rsid w:val="004B62D3"/>
    <w:rsid w:val="004D5844"/>
    <w:rsid w:val="004E2DED"/>
    <w:rsid w:val="004F23FD"/>
    <w:rsid w:val="0050710B"/>
    <w:rsid w:val="00507D19"/>
    <w:rsid w:val="00513407"/>
    <w:rsid w:val="005205D1"/>
    <w:rsid w:val="005228CE"/>
    <w:rsid w:val="00567D21"/>
    <w:rsid w:val="00575867"/>
    <w:rsid w:val="00583575"/>
    <w:rsid w:val="0059294A"/>
    <w:rsid w:val="005B57C1"/>
    <w:rsid w:val="005F6F27"/>
    <w:rsid w:val="00630D9F"/>
    <w:rsid w:val="00641921"/>
    <w:rsid w:val="00644E7C"/>
    <w:rsid w:val="00650882"/>
    <w:rsid w:val="006B4544"/>
    <w:rsid w:val="006B552D"/>
    <w:rsid w:val="006C7CCE"/>
    <w:rsid w:val="006D6AF5"/>
    <w:rsid w:val="006E1D5D"/>
    <w:rsid w:val="0070426A"/>
    <w:rsid w:val="00712783"/>
    <w:rsid w:val="00714142"/>
    <w:rsid w:val="00734BF9"/>
    <w:rsid w:val="0074219F"/>
    <w:rsid w:val="007453A2"/>
    <w:rsid w:val="00747774"/>
    <w:rsid w:val="007505B2"/>
    <w:rsid w:val="007751F2"/>
    <w:rsid w:val="00797393"/>
    <w:rsid w:val="007A5E67"/>
    <w:rsid w:val="007D02E3"/>
    <w:rsid w:val="007D70E8"/>
    <w:rsid w:val="007E158A"/>
    <w:rsid w:val="007E5293"/>
    <w:rsid w:val="007F7988"/>
    <w:rsid w:val="00837C66"/>
    <w:rsid w:val="00842E88"/>
    <w:rsid w:val="00864194"/>
    <w:rsid w:val="0087619E"/>
    <w:rsid w:val="00882029"/>
    <w:rsid w:val="008A65F0"/>
    <w:rsid w:val="008C4232"/>
    <w:rsid w:val="00923876"/>
    <w:rsid w:val="00930ECD"/>
    <w:rsid w:val="00932A49"/>
    <w:rsid w:val="0093557B"/>
    <w:rsid w:val="00960374"/>
    <w:rsid w:val="0096048B"/>
    <w:rsid w:val="00961FAB"/>
    <w:rsid w:val="00967E53"/>
    <w:rsid w:val="00982239"/>
    <w:rsid w:val="009E55F0"/>
    <w:rsid w:val="009E6EA9"/>
    <w:rsid w:val="009F1FDB"/>
    <w:rsid w:val="00A04523"/>
    <w:rsid w:val="00A10014"/>
    <w:rsid w:val="00A41518"/>
    <w:rsid w:val="00A42EFE"/>
    <w:rsid w:val="00A5630F"/>
    <w:rsid w:val="00A62903"/>
    <w:rsid w:val="00A76D60"/>
    <w:rsid w:val="00AC328A"/>
    <w:rsid w:val="00AE6B3D"/>
    <w:rsid w:val="00AF0009"/>
    <w:rsid w:val="00B112CE"/>
    <w:rsid w:val="00B124C6"/>
    <w:rsid w:val="00B1463E"/>
    <w:rsid w:val="00B3192E"/>
    <w:rsid w:val="00B40383"/>
    <w:rsid w:val="00B651C6"/>
    <w:rsid w:val="00BA2D38"/>
    <w:rsid w:val="00BB320C"/>
    <w:rsid w:val="00BB6DA2"/>
    <w:rsid w:val="00BC2D6A"/>
    <w:rsid w:val="00BD3C61"/>
    <w:rsid w:val="00BD643D"/>
    <w:rsid w:val="00C06911"/>
    <w:rsid w:val="00C2390E"/>
    <w:rsid w:val="00C25650"/>
    <w:rsid w:val="00C453F8"/>
    <w:rsid w:val="00C5602E"/>
    <w:rsid w:val="00C61DCA"/>
    <w:rsid w:val="00C71E89"/>
    <w:rsid w:val="00C735DE"/>
    <w:rsid w:val="00C85DF0"/>
    <w:rsid w:val="00C876F5"/>
    <w:rsid w:val="00CC2423"/>
    <w:rsid w:val="00CC765D"/>
    <w:rsid w:val="00CD52B6"/>
    <w:rsid w:val="00CE513E"/>
    <w:rsid w:val="00CE644B"/>
    <w:rsid w:val="00CF2A16"/>
    <w:rsid w:val="00CF4DE2"/>
    <w:rsid w:val="00CF784C"/>
    <w:rsid w:val="00D07C14"/>
    <w:rsid w:val="00D401F8"/>
    <w:rsid w:val="00D577EA"/>
    <w:rsid w:val="00D6328F"/>
    <w:rsid w:val="00D743DF"/>
    <w:rsid w:val="00D95F6C"/>
    <w:rsid w:val="00D97217"/>
    <w:rsid w:val="00DE4983"/>
    <w:rsid w:val="00DF4C40"/>
    <w:rsid w:val="00DF5577"/>
    <w:rsid w:val="00E05631"/>
    <w:rsid w:val="00E163CD"/>
    <w:rsid w:val="00E45982"/>
    <w:rsid w:val="00E46E95"/>
    <w:rsid w:val="00E532D9"/>
    <w:rsid w:val="00E70C88"/>
    <w:rsid w:val="00E762A7"/>
    <w:rsid w:val="00E8073F"/>
    <w:rsid w:val="00E83E55"/>
    <w:rsid w:val="00E94305"/>
    <w:rsid w:val="00EA73A1"/>
    <w:rsid w:val="00EB4ABF"/>
    <w:rsid w:val="00EB6316"/>
    <w:rsid w:val="00EC1B5F"/>
    <w:rsid w:val="00F0237C"/>
    <w:rsid w:val="00F055F5"/>
    <w:rsid w:val="00F27582"/>
    <w:rsid w:val="00F32383"/>
    <w:rsid w:val="00F4110E"/>
    <w:rsid w:val="00F47A03"/>
    <w:rsid w:val="00F60CAF"/>
    <w:rsid w:val="00F657D3"/>
    <w:rsid w:val="00F90C2A"/>
    <w:rsid w:val="00FB2A16"/>
    <w:rsid w:val="00FC484A"/>
    <w:rsid w:val="00FD4A83"/>
    <w:rsid w:val="00FE0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4602BA"/>
  <w15:docId w15:val="{EB26ABDB-9E5E-4262-B0B3-C660EBED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CE"/>
  </w:style>
  <w:style w:type="paragraph" w:styleId="Heading1">
    <w:name w:val="heading 1"/>
    <w:basedOn w:val="Normal"/>
    <w:next w:val="Normal"/>
    <w:link w:val="Heading1Char"/>
    <w:uiPriority w:val="9"/>
    <w:qFormat/>
    <w:rsid w:val="004D58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2A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8CE"/>
    <w:pPr>
      <w:ind w:left="720"/>
      <w:contextualSpacing/>
    </w:pPr>
  </w:style>
  <w:style w:type="paragraph" w:styleId="BalloonText">
    <w:name w:val="Balloon Text"/>
    <w:basedOn w:val="Normal"/>
    <w:link w:val="BalloonTextChar"/>
    <w:uiPriority w:val="99"/>
    <w:semiHidden/>
    <w:unhideWhenUsed/>
    <w:rsid w:val="00714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142"/>
    <w:rPr>
      <w:rFonts w:ascii="Tahoma" w:hAnsi="Tahoma" w:cs="Tahoma"/>
      <w:sz w:val="16"/>
      <w:szCs w:val="16"/>
    </w:rPr>
  </w:style>
  <w:style w:type="character" w:customStyle="1" w:styleId="Heading2Char">
    <w:name w:val="Heading 2 Char"/>
    <w:basedOn w:val="DefaultParagraphFont"/>
    <w:link w:val="Heading2"/>
    <w:uiPriority w:val="9"/>
    <w:rsid w:val="00CF2A1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F2A16"/>
    <w:pPr>
      <w:spacing w:after="30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58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4079">
      <w:bodyDiv w:val="1"/>
      <w:marLeft w:val="0"/>
      <w:marRight w:val="0"/>
      <w:marTop w:val="0"/>
      <w:marBottom w:val="0"/>
      <w:divBdr>
        <w:top w:val="none" w:sz="0" w:space="0" w:color="auto"/>
        <w:left w:val="none" w:sz="0" w:space="0" w:color="auto"/>
        <w:bottom w:val="none" w:sz="0" w:space="0" w:color="auto"/>
        <w:right w:val="none" w:sz="0" w:space="0" w:color="auto"/>
      </w:divBdr>
      <w:divsChild>
        <w:div w:id="768046145">
          <w:marLeft w:val="0"/>
          <w:marRight w:val="0"/>
          <w:marTop w:val="0"/>
          <w:marBottom w:val="0"/>
          <w:divBdr>
            <w:top w:val="none" w:sz="0" w:space="0" w:color="auto"/>
            <w:left w:val="none" w:sz="0" w:space="0" w:color="auto"/>
            <w:bottom w:val="none" w:sz="0" w:space="0" w:color="auto"/>
            <w:right w:val="none" w:sz="0" w:space="0" w:color="auto"/>
          </w:divBdr>
          <w:divsChild>
            <w:div w:id="20522458">
              <w:marLeft w:val="0"/>
              <w:marRight w:val="0"/>
              <w:marTop w:val="300"/>
              <w:marBottom w:val="300"/>
              <w:divBdr>
                <w:top w:val="none" w:sz="0" w:space="0" w:color="auto"/>
                <w:left w:val="none" w:sz="0" w:space="0" w:color="auto"/>
                <w:bottom w:val="none" w:sz="0" w:space="0" w:color="auto"/>
                <w:right w:val="none" w:sz="0" w:space="0" w:color="auto"/>
              </w:divBdr>
              <w:divsChild>
                <w:div w:id="917325622">
                  <w:marLeft w:val="0"/>
                  <w:marRight w:val="0"/>
                  <w:marTop w:val="0"/>
                  <w:marBottom w:val="0"/>
                  <w:divBdr>
                    <w:top w:val="none" w:sz="0" w:space="0" w:color="auto"/>
                    <w:left w:val="none" w:sz="0" w:space="0" w:color="auto"/>
                    <w:bottom w:val="none" w:sz="0" w:space="0" w:color="auto"/>
                    <w:right w:val="none" w:sz="0" w:space="0" w:color="auto"/>
                  </w:divBdr>
                  <w:divsChild>
                    <w:div w:id="443884798">
                      <w:marLeft w:val="600"/>
                      <w:marRight w:val="300"/>
                      <w:marTop w:val="0"/>
                      <w:marBottom w:val="300"/>
                      <w:divBdr>
                        <w:top w:val="none" w:sz="0" w:space="0" w:color="auto"/>
                        <w:left w:val="none" w:sz="0" w:space="0" w:color="auto"/>
                        <w:bottom w:val="none" w:sz="0" w:space="0" w:color="auto"/>
                        <w:right w:val="none" w:sz="0" w:space="0" w:color="auto"/>
                      </w:divBdr>
                      <w:divsChild>
                        <w:div w:id="6142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824398">
      <w:bodyDiv w:val="1"/>
      <w:marLeft w:val="0"/>
      <w:marRight w:val="0"/>
      <w:marTop w:val="0"/>
      <w:marBottom w:val="0"/>
      <w:divBdr>
        <w:top w:val="none" w:sz="0" w:space="0" w:color="auto"/>
        <w:left w:val="none" w:sz="0" w:space="0" w:color="auto"/>
        <w:bottom w:val="none" w:sz="0" w:space="0" w:color="auto"/>
        <w:right w:val="none" w:sz="0" w:space="0" w:color="auto"/>
      </w:divBdr>
    </w:div>
    <w:div w:id="12143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12</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tdavies</dc:creator>
  <cp:lastModifiedBy>Marie Bushen</cp:lastModifiedBy>
  <cp:revision>16</cp:revision>
  <cp:lastPrinted>2016-09-16T09:22:00Z</cp:lastPrinted>
  <dcterms:created xsi:type="dcterms:W3CDTF">2019-12-19T09:45:00Z</dcterms:created>
  <dcterms:modified xsi:type="dcterms:W3CDTF">2022-09-27T09:33:00Z</dcterms:modified>
</cp:coreProperties>
</file>